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DA" w:rsidRDefault="00CF378F">
      <w:pPr>
        <w:rPr>
          <w:rFonts w:ascii="Arial" w:hAnsi="Arial" w:cs="Arial"/>
          <w:b/>
          <w:sz w:val="24"/>
          <w:szCs w:val="24"/>
        </w:rPr>
      </w:pPr>
      <w:r>
        <w:rPr>
          <w:rFonts w:ascii="Arial" w:hAnsi="Arial" w:cs="Arial"/>
          <w:b/>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72"/>
        <w:gridCol w:w="2280"/>
        <w:gridCol w:w="2280"/>
      </w:tblGrid>
      <w:tr w:rsidR="009A32DA" w:rsidRPr="009A32DA" w:rsidTr="00CD6A6B">
        <w:tc>
          <w:tcPr>
            <w:tcW w:w="2310" w:type="dxa"/>
          </w:tcPr>
          <w:p w:rsidR="009A32DA" w:rsidRPr="009A32DA" w:rsidRDefault="009A32DA" w:rsidP="009A32DA">
            <w:pPr>
              <w:spacing w:after="0" w:line="240" w:lineRule="auto"/>
              <w:jc w:val="center"/>
              <w:rPr>
                <w:rFonts w:ascii="Arial" w:eastAsia="Calibri" w:hAnsi="Arial" w:cs="Arial"/>
              </w:rPr>
            </w:pPr>
            <w:r w:rsidRPr="009A32DA">
              <w:rPr>
                <w:rFonts w:ascii="Arial" w:eastAsia="Calibri" w:hAnsi="Arial" w:cs="Arial"/>
                <w:b/>
                <w:noProof/>
                <w:sz w:val="40"/>
                <w:szCs w:val="40"/>
                <w:lang w:eastAsia="en-GB"/>
              </w:rPr>
              <w:drawing>
                <wp:inline distT="0" distB="0" distL="0" distR="0">
                  <wp:extent cx="990600" cy="723900"/>
                  <wp:effectExtent l="0" t="0" r="0" b="0"/>
                  <wp:docPr id="1" name="Picture 1"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tc>
        <w:tc>
          <w:tcPr>
            <w:tcW w:w="4621" w:type="dxa"/>
            <w:gridSpan w:val="2"/>
          </w:tcPr>
          <w:p w:rsidR="009A32DA" w:rsidRPr="009A32DA" w:rsidRDefault="009A32DA" w:rsidP="009A32DA">
            <w:pPr>
              <w:spacing w:after="0" w:line="240" w:lineRule="auto"/>
              <w:jc w:val="center"/>
              <w:rPr>
                <w:rFonts w:ascii="Arial" w:eastAsia="Calibri" w:hAnsi="Arial" w:cs="Arial"/>
                <w:b/>
              </w:rPr>
            </w:pPr>
            <w:r w:rsidRPr="009A32DA">
              <w:rPr>
                <w:rFonts w:ascii="Arial" w:eastAsia="Calibri" w:hAnsi="Arial" w:cs="Arial"/>
                <w:b/>
              </w:rPr>
              <w:t>Policy Name</w:t>
            </w:r>
          </w:p>
          <w:p w:rsidR="009A32DA" w:rsidRPr="009A32DA" w:rsidRDefault="009A32DA" w:rsidP="009A32DA">
            <w:pPr>
              <w:spacing w:after="0" w:line="240" w:lineRule="auto"/>
              <w:jc w:val="center"/>
              <w:rPr>
                <w:rFonts w:ascii="Arial" w:eastAsia="Calibri" w:hAnsi="Arial" w:cs="Arial"/>
                <w:b/>
              </w:rPr>
            </w:pPr>
          </w:p>
          <w:p w:rsidR="009A32DA" w:rsidRPr="009A32DA" w:rsidRDefault="009A32DA" w:rsidP="009A32DA">
            <w:pPr>
              <w:spacing w:after="0" w:line="240" w:lineRule="auto"/>
              <w:jc w:val="center"/>
              <w:rPr>
                <w:rFonts w:ascii="Arial" w:eastAsia="Calibri" w:hAnsi="Arial" w:cs="Arial"/>
              </w:rPr>
            </w:pPr>
            <w:r w:rsidRPr="009A32DA">
              <w:rPr>
                <w:rFonts w:ascii="Arial" w:eastAsia="Calibri" w:hAnsi="Arial" w:cs="Arial"/>
              </w:rPr>
              <w:t>Governor visits</w:t>
            </w:r>
          </w:p>
        </w:tc>
        <w:tc>
          <w:tcPr>
            <w:tcW w:w="2311" w:type="dxa"/>
          </w:tcPr>
          <w:p w:rsidR="009A32DA" w:rsidRPr="009A32DA" w:rsidRDefault="009A32DA" w:rsidP="009A32DA">
            <w:pPr>
              <w:spacing w:after="0" w:line="240" w:lineRule="auto"/>
              <w:jc w:val="center"/>
              <w:rPr>
                <w:rFonts w:ascii="Arial" w:eastAsia="Calibri" w:hAnsi="Arial" w:cs="Arial"/>
                <w:b/>
              </w:rPr>
            </w:pPr>
            <w:r w:rsidRPr="009A32DA">
              <w:rPr>
                <w:rFonts w:ascii="Arial" w:eastAsia="Calibri" w:hAnsi="Arial" w:cs="Arial"/>
                <w:b/>
              </w:rPr>
              <w:t>Date Adopted:</w:t>
            </w:r>
          </w:p>
          <w:p w:rsidR="009A32DA" w:rsidRPr="009A32DA" w:rsidRDefault="000B18BB" w:rsidP="009A32DA">
            <w:pPr>
              <w:spacing w:after="0" w:line="240" w:lineRule="auto"/>
              <w:jc w:val="center"/>
              <w:rPr>
                <w:rFonts w:ascii="Arial" w:eastAsia="Calibri" w:hAnsi="Arial" w:cs="Arial"/>
              </w:rPr>
            </w:pPr>
            <w:r>
              <w:rPr>
                <w:rFonts w:ascii="Arial" w:eastAsia="Calibri" w:hAnsi="Arial" w:cs="Arial"/>
              </w:rPr>
              <w:t>Spring 2018</w:t>
            </w:r>
          </w:p>
          <w:p w:rsidR="009A32DA" w:rsidRPr="009A32DA" w:rsidRDefault="009A32DA" w:rsidP="009A32DA">
            <w:pPr>
              <w:spacing w:after="0" w:line="240" w:lineRule="auto"/>
              <w:jc w:val="center"/>
              <w:rPr>
                <w:rFonts w:ascii="Arial" w:eastAsia="Calibri" w:hAnsi="Arial" w:cs="Arial"/>
                <w:b/>
              </w:rPr>
            </w:pPr>
            <w:r w:rsidRPr="009A32DA">
              <w:rPr>
                <w:rFonts w:ascii="Arial" w:eastAsia="Calibri" w:hAnsi="Arial" w:cs="Arial"/>
                <w:b/>
              </w:rPr>
              <w:t>By whom:</w:t>
            </w:r>
          </w:p>
          <w:p w:rsidR="009A32DA" w:rsidRPr="009A32DA" w:rsidRDefault="00DD3BB0" w:rsidP="009A32DA">
            <w:pPr>
              <w:spacing w:after="0" w:line="240" w:lineRule="auto"/>
              <w:jc w:val="center"/>
              <w:rPr>
                <w:rFonts w:ascii="Arial" w:eastAsia="Calibri" w:hAnsi="Arial" w:cs="Arial"/>
              </w:rPr>
            </w:pPr>
            <w:r>
              <w:rPr>
                <w:rFonts w:ascii="Arial" w:eastAsia="Calibri" w:hAnsi="Arial" w:cs="Arial"/>
              </w:rPr>
              <w:t>FGB</w:t>
            </w:r>
          </w:p>
        </w:tc>
      </w:tr>
      <w:tr w:rsidR="009A32DA" w:rsidRPr="009A32DA" w:rsidTr="00CD6A6B">
        <w:tc>
          <w:tcPr>
            <w:tcW w:w="2310" w:type="dxa"/>
          </w:tcPr>
          <w:p w:rsidR="009A32DA" w:rsidRDefault="009A32DA" w:rsidP="009A32DA">
            <w:pPr>
              <w:spacing w:after="0" w:line="240" w:lineRule="auto"/>
              <w:jc w:val="center"/>
              <w:rPr>
                <w:rFonts w:ascii="Arial" w:eastAsia="Calibri" w:hAnsi="Arial" w:cs="Arial"/>
                <w:b/>
              </w:rPr>
            </w:pPr>
            <w:r w:rsidRPr="009A32DA">
              <w:rPr>
                <w:rFonts w:ascii="Arial" w:eastAsia="Calibri" w:hAnsi="Arial" w:cs="Arial"/>
                <w:b/>
              </w:rPr>
              <w:t>Date for review:</w:t>
            </w:r>
          </w:p>
          <w:p w:rsidR="009A32DA" w:rsidRDefault="009A32DA" w:rsidP="009A32DA">
            <w:pPr>
              <w:spacing w:after="0" w:line="240" w:lineRule="auto"/>
              <w:jc w:val="center"/>
              <w:rPr>
                <w:rFonts w:ascii="Arial" w:eastAsia="Calibri" w:hAnsi="Arial" w:cs="Arial"/>
                <w:b/>
              </w:rPr>
            </w:pPr>
          </w:p>
          <w:p w:rsidR="009A32DA" w:rsidRPr="009A32DA" w:rsidRDefault="009A32DA" w:rsidP="009A32DA">
            <w:pPr>
              <w:spacing w:after="0" w:line="240" w:lineRule="auto"/>
              <w:jc w:val="center"/>
              <w:rPr>
                <w:rFonts w:ascii="Arial" w:eastAsia="Calibri" w:hAnsi="Arial" w:cs="Arial"/>
              </w:rPr>
            </w:pPr>
            <w:r>
              <w:rPr>
                <w:rFonts w:ascii="Arial" w:eastAsia="Calibri" w:hAnsi="Arial" w:cs="Arial"/>
              </w:rPr>
              <w:t>Spring 20</w:t>
            </w:r>
            <w:r w:rsidR="00DD3BB0">
              <w:rPr>
                <w:rFonts w:ascii="Arial" w:eastAsia="Calibri" w:hAnsi="Arial" w:cs="Arial"/>
              </w:rPr>
              <w:t>21</w:t>
            </w:r>
          </w:p>
          <w:p w:rsidR="009A32DA" w:rsidRPr="009A32DA" w:rsidRDefault="009A32DA" w:rsidP="009A32DA">
            <w:pPr>
              <w:spacing w:after="0" w:line="240" w:lineRule="auto"/>
              <w:jc w:val="center"/>
              <w:rPr>
                <w:rFonts w:ascii="Arial" w:eastAsia="Calibri" w:hAnsi="Arial" w:cs="Arial"/>
                <w:b/>
              </w:rPr>
            </w:pPr>
          </w:p>
          <w:p w:rsidR="009A32DA" w:rsidRPr="009A32DA" w:rsidRDefault="009A32DA" w:rsidP="009A32DA">
            <w:pPr>
              <w:spacing w:after="0" w:line="240" w:lineRule="auto"/>
              <w:jc w:val="center"/>
              <w:rPr>
                <w:rFonts w:ascii="Arial" w:eastAsia="Calibri" w:hAnsi="Arial" w:cs="Arial"/>
              </w:rPr>
            </w:pPr>
          </w:p>
        </w:tc>
        <w:tc>
          <w:tcPr>
            <w:tcW w:w="2310" w:type="dxa"/>
          </w:tcPr>
          <w:p w:rsidR="009A32DA" w:rsidRPr="009A32DA" w:rsidRDefault="009A32DA" w:rsidP="009A32DA">
            <w:pPr>
              <w:spacing w:after="0" w:line="240" w:lineRule="auto"/>
              <w:jc w:val="center"/>
              <w:rPr>
                <w:rFonts w:ascii="Arial" w:eastAsia="Calibri" w:hAnsi="Arial" w:cs="Arial"/>
                <w:b/>
              </w:rPr>
            </w:pPr>
            <w:r w:rsidRPr="009A32DA">
              <w:rPr>
                <w:rFonts w:ascii="Arial" w:eastAsia="Calibri" w:hAnsi="Arial" w:cs="Arial"/>
                <w:b/>
              </w:rPr>
              <w:t>Applicable to:</w:t>
            </w:r>
          </w:p>
          <w:p w:rsidR="009A32DA" w:rsidRDefault="009A32DA" w:rsidP="009A32DA">
            <w:pPr>
              <w:spacing w:after="0" w:line="240" w:lineRule="auto"/>
              <w:jc w:val="center"/>
              <w:rPr>
                <w:rFonts w:ascii="Arial" w:eastAsia="Calibri" w:hAnsi="Arial" w:cs="Arial"/>
                <w:b/>
              </w:rPr>
            </w:pPr>
          </w:p>
          <w:p w:rsidR="009A32DA" w:rsidRPr="009A32DA" w:rsidRDefault="009A32DA" w:rsidP="009A32DA">
            <w:pPr>
              <w:spacing w:after="0" w:line="240" w:lineRule="auto"/>
              <w:jc w:val="center"/>
              <w:rPr>
                <w:rFonts w:ascii="Arial" w:eastAsia="Calibri" w:hAnsi="Arial" w:cs="Arial"/>
              </w:rPr>
            </w:pPr>
            <w:r w:rsidRPr="009A32DA">
              <w:rPr>
                <w:rFonts w:ascii="Arial" w:eastAsia="Calibri" w:hAnsi="Arial" w:cs="Arial"/>
              </w:rPr>
              <w:t>Whole school</w:t>
            </w:r>
          </w:p>
        </w:tc>
        <w:tc>
          <w:tcPr>
            <w:tcW w:w="2311" w:type="dxa"/>
          </w:tcPr>
          <w:p w:rsidR="009A32DA" w:rsidRDefault="009A32DA" w:rsidP="009A32DA">
            <w:pPr>
              <w:spacing w:after="0" w:line="240" w:lineRule="auto"/>
              <w:jc w:val="center"/>
              <w:rPr>
                <w:rFonts w:ascii="Arial" w:eastAsia="Calibri" w:hAnsi="Arial" w:cs="Arial"/>
                <w:b/>
              </w:rPr>
            </w:pPr>
            <w:r w:rsidRPr="009A32DA">
              <w:rPr>
                <w:rFonts w:ascii="Arial" w:eastAsia="Calibri" w:hAnsi="Arial" w:cs="Arial"/>
                <w:b/>
              </w:rPr>
              <w:t>Staff member responsible:</w:t>
            </w:r>
          </w:p>
          <w:p w:rsidR="009A32DA" w:rsidRPr="009A32DA" w:rsidRDefault="009A32DA" w:rsidP="009A32DA">
            <w:pPr>
              <w:spacing w:after="0" w:line="240" w:lineRule="auto"/>
              <w:jc w:val="center"/>
              <w:rPr>
                <w:rFonts w:ascii="Arial" w:eastAsia="Calibri" w:hAnsi="Arial" w:cs="Arial"/>
              </w:rPr>
            </w:pPr>
            <w:r>
              <w:rPr>
                <w:rFonts w:ascii="Arial" w:eastAsia="Calibri" w:hAnsi="Arial" w:cs="Arial"/>
              </w:rPr>
              <w:t xml:space="preserve">Jane </w:t>
            </w:r>
            <w:proofErr w:type="spellStart"/>
            <w:r>
              <w:rPr>
                <w:rFonts w:ascii="Arial" w:eastAsia="Calibri" w:hAnsi="Arial" w:cs="Arial"/>
              </w:rPr>
              <w:t>Tailby</w:t>
            </w:r>
            <w:proofErr w:type="spellEnd"/>
          </w:p>
          <w:p w:rsidR="009A32DA" w:rsidRPr="009A32DA" w:rsidRDefault="009A32DA" w:rsidP="009A32DA">
            <w:pPr>
              <w:spacing w:after="0" w:line="240" w:lineRule="auto"/>
              <w:jc w:val="center"/>
              <w:rPr>
                <w:rFonts w:ascii="Arial" w:eastAsia="Calibri" w:hAnsi="Arial" w:cs="Arial"/>
                <w:b/>
              </w:rPr>
            </w:pPr>
          </w:p>
        </w:tc>
        <w:tc>
          <w:tcPr>
            <w:tcW w:w="2311" w:type="dxa"/>
          </w:tcPr>
          <w:p w:rsidR="009A32DA" w:rsidRPr="009A32DA" w:rsidRDefault="009A32DA" w:rsidP="009A32DA">
            <w:pPr>
              <w:spacing w:after="0" w:line="240" w:lineRule="auto"/>
              <w:jc w:val="center"/>
              <w:rPr>
                <w:rFonts w:ascii="Arial" w:eastAsia="Calibri" w:hAnsi="Arial" w:cs="Arial"/>
                <w:b/>
              </w:rPr>
            </w:pPr>
            <w:r w:rsidRPr="009A32DA">
              <w:rPr>
                <w:rFonts w:ascii="Arial" w:eastAsia="Calibri" w:hAnsi="Arial" w:cs="Arial"/>
                <w:b/>
              </w:rPr>
              <w:t>Governor committee responsible:</w:t>
            </w:r>
          </w:p>
          <w:p w:rsidR="009A32DA" w:rsidRPr="009A32DA" w:rsidRDefault="009A32DA" w:rsidP="009A32DA">
            <w:pPr>
              <w:spacing w:after="0" w:line="240" w:lineRule="auto"/>
              <w:jc w:val="center"/>
              <w:rPr>
                <w:rFonts w:ascii="Arial" w:eastAsia="Calibri" w:hAnsi="Arial" w:cs="Arial"/>
                <w:b/>
              </w:rPr>
            </w:pPr>
          </w:p>
          <w:p w:rsidR="009A32DA" w:rsidRPr="009A32DA" w:rsidRDefault="00DD3BB0" w:rsidP="009A32DA">
            <w:pPr>
              <w:spacing w:after="0" w:line="240" w:lineRule="auto"/>
              <w:jc w:val="center"/>
              <w:rPr>
                <w:rFonts w:ascii="Arial" w:eastAsia="Calibri" w:hAnsi="Arial" w:cs="Arial"/>
              </w:rPr>
            </w:pPr>
            <w:r>
              <w:rPr>
                <w:rFonts w:ascii="Arial" w:eastAsia="Calibri" w:hAnsi="Arial" w:cs="Arial"/>
              </w:rPr>
              <w:t>FGB</w:t>
            </w:r>
          </w:p>
        </w:tc>
      </w:tr>
    </w:tbl>
    <w:p w:rsidR="00CF378F" w:rsidRDefault="00CF378F">
      <w:pPr>
        <w:rPr>
          <w:rFonts w:ascii="Arial" w:hAnsi="Arial" w:cs="Arial"/>
          <w:sz w:val="24"/>
          <w:szCs w:val="24"/>
        </w:rPr>
      </w:pPr>
      <w:r>
        <w:rPr>
          <w:rFonts w:ascii="Arial" w:hAnsi="Arial" w:cs="Arial"/>
          <w:b/>
          <w:sz w:val="24"/>
          <w:szCs w:val="24"/>
        </w:rPr>
        <w:t xml:space="preserve">    </w:t>
      </w:r>
    </w:p>
    <w:p w:rsidR="004716A3" w:rsidRDefault="00CF378F">
      <w:pPr>
        <w:rPr>
          <w:rFonts w:ascii="Arial" w:hAnsi="Arial" w:cs="Arial"/>
          <w:sz w:val="24"/>
          <w:szCs w:val="24"/>
        </w:rPr>
      </w:pPr>
      <w:r>
        <w:rPr>
          <w:rFonts w:ascii="Arial" w:hAnsi="Arial" w:cs="Arial"/>
          <w:sz w:val="24"/>
          <w:szCs w:val="24"/>
        </w:rPr>
        <w:t xml:space="preserve"> T</w:t>
      </w:r>
      <w:r w:rsidR="000733E8">
        <w:rPr>
          <w:rFonts w:ascii="Arial" w:hAnsi="Arial" w:cs="Arial"/>
          <w:sz w:val="24"/>
          <w:szCs w:val="24"/>
        </w:rPr>
        <w:t>he purpose and role of the Subject Link Governor is to help set the school’s va</w:t>
      </w:r>
      <w:r w:rsidR="000368D3">
        <w:rPr>
          <w:rFonts w:ascii="Arial" w:hAnsi="Arial" w:cs="Arial"/>
          <w:sz w:val="24"/>
          <w:szCs w:val="24"/>
        </w:rPr>
        <w:t>lues, vision and strategic aims to improve outcomes for the children.</w:t>
      </w:r>
    </w:p>
    <w:p w:rsidR="000D001A" w:rsidRPr="000368D3" w:rsidRDefault="00217C4D">
      <w:pPr>
        <w:rPr>
          <w:rFonts w:ascii="Arial" w:hAnsi="Arial" w:cs="Arial"/>
          <w:b/>
          <w:sz w:val="24"/>
          <w:szCs w:val="24"/>
        </w:rPr>
      </w:pPr>
      <w:r>
        <w:rPr>
          <w:rFonts w:ascii="Arial" w:hAnsi="Arial" w:cs="Arial"/>
          <w:b/>
          <w:sz w:val="24"/>
          <w:szCs w:val="24"/>
        </w:rPr>
        <w:t>G</w:t>
      </w:r>
      <w:r w:rsidR="00D76CE3">
        <w:rPr>
          <w:rFonts w:ascii="Arial" w:hAnsi="Arial" w:cs="Arial"/>
          <w:b/>
          <w:sz w:val="24"/>
          <w:szCs w:val="24"/>
        </w:rPr>
        <w:t>eneral</w:t>
      </w:r>
      <w:r>
        <w:rPr>
          <w:rFonts w:ascii="Arial" w:hAnsi="Arial" w:cs="Arial"/>
          <w:b/>
          <w:sz w:val="24"/>
          <w:szCs w:val="24"/>
        </w:rPr>
        <w:t xml:space="preserve"> guidance</w:t>
      </w:r>
      <w:r w:rsidR="00D76CE3">
        <w:rPr>
          <w:rFonts w:ascii="Arial" w:hAnsi="Arial" w:cs="Arial"/>
          <w:b/>
          <w:sz w:val="24"/>
          <w:szCs w:val="24"/>
        </w:rPr>
        <w:t xml:space="preserve"> for any planned visit:</w:t>
      </w:r>
    </w:p>
    <w:p w:rsidR="002D4577" w:rsidRPr="00CF378F" w:rsidRDefault="00D76CE3" w:rsidP="002D4577">
      <w:pPr>
        <w:rPr>
          <w:rFonts w:ascii="Arial" w:hAnsi="Arial" w:cs="Arial"/>
          <w:b/>
          <w:sz w:val="24"/>
          <w:szCs w:val="24"/>
        </w:rPr>
      </w:pPr>
      <w:r>
        <w:rPr>
          <w:rFonts w:ascii="Arial" w:hAnsi="Arial" w:cs="Arial"/>
          <w:sz w:val="24"/>
          <w:szCs w:val="24"/>
        </w:rPr>
        <w:t xml:space="preserve">           </w:t>
      </w:r>
      <w:r w:rsidR="00CF378F">
        <w:rPr>
          <w:rFonts w:ascii="Arial" w:hAnsi="Arial" w:cs="Arial"/>
          <w:b/>
          <w:sz w:val="24"/>
          <w:szCs w:val="24"/>
        </w:rPr>
        <w:t>Before th</w:t>
      </w:r>
      <w:r w:rsidR="00E27FDC">
        <w:rPr>
          <w:rFonts w:ascii="Arial" w:hAnsi="Arial" w:cs="Arial"/>
          <w:b/>
          <w:sz w:val="24"/>
          <w:szCs w:val="24"/>
        </w:rPr>
        <w:t>e</w:t>
      </w:r>
      <w:r w:rsidR="00CF378F">
        <w:rPr>
          <w:rFonts w:ascii="Arial" w:hAnsi="Arial" w:cs="Arial"/>
          <w:b/>
          <w:sz w:val="24"/>
          <w:szCs w:val="24"/>
        </w:rPr>
        <w:t xml:space="preserve"> visit:</w:t>
      </w:r>
    </w:p>
    <w:p w:rsidR="001112B8" w:rsidRDefault="001112B8" w:rsidP="00217C4D">
      <w:pPr>
        <w:pStyle w:val="ListParagraph"/>
        <w:numPr>
          <w:ilvl w:val="0"/>
          <w:numId w:val="2"/>
        </w:numPr>
        <w:rPr>
          <w:rFonts w:ascii="Arial" w:hAnsi="Arial" w:cs="Arial"/>
          <w:sz w:val="24"/>
          <w:szCs w:val="24"/>
        </w:rPr>
      </w:pPr>
      <w:r w:rsidRPr="00217C4D">
        <w:rPr>
          <w:rFonts w:ascii="Arial" w:hAnsi="Arial" w:cs="Arial"/>
          <w:sz w:val="24"/>
          <w:szCs w:val="24"/>
        </w:rPr>
        <w:t>Clarify th</w:t>
      </w:r>
      <w:r w:rsidR="00CF378F">
        <w:rPr>
          <w:rFonts w:ascii="Arial" w:hAnsi="Arial" w:cs="Arial"/>
          <w:sz w:val="24"/>
          <w:szCs w:val="24"/>
        </w:rPr>
        <w:t>e purpose of the visit and its</w:t>
      </w:r>
      <w:r w:rsidR="00217C4D">
        <w:rPr>
          <w:rFonts w:ascii="Arial" w:hAnsi="Arial" w:cs="Arial"/>
          <w:sz w:val="24"/>
          <w:szCs w:val="24"/>
        </w:rPr>
        <w:t xml:space="preserve"> link to the School </w:t>
      </w:r>
      <w:r w:rsidR="00DD3BB0">
        <w:rPr>
          <w:rFonts w:ascii="Arial" w:hAnsi="Arial" w:cs="Arial"/>
          <w:sz w:val="24"/>
          <w:szCs w:val="24"/>
        </w:rPr>
        <w:t>Develop</w:t>
      </w:r>
      <w:r w:rsidR="00217C4D">
        <w:rPr>
          <w:rFonts w:ascii="Arial" w:hAnsi="Arial" w:cs="Arial"/>
          <w:sz w:val="24"/>
          <w:szCs w:val="24"/>
        </w:rPr>
        <w:t>ment Plan.</w:t>
      </w:r>
    </w:p>
    <w:p w:rsidR="00217C4D" w:rsidRPr="00E27FDC" w:rsidRDefault="000D001A" w:rsidP="00C703E8">
      <w:pPr>
        <w:pStyle w:val="ListParagraph"/>
        <w:numPr>
          <w:ilvl w:val="0"/>
          <w:numId w:val="2"/>
        </w:numPr>
        <w:rPr>
          <w:rFonts w:ascii="Arial" w:hAnsi="Arial" w:cs="Arial"/>
          <w:sz w:val="24"/>
          <w:szCs w:val="24"/>
        </w:rPr>
      </w:pPr>
      <w:r w:rsidRPr="00E27FDC">
        <w:rPr>
          <w:rFonts w:ascii="Arial" w:hAnsi="Arial" w:cs="Arial"/>
          <w:sz w:val="24"/>
          <w:szCs w:val="24"/>
        </w:rPr>
        <w:t xml:space="preserve">Make contact with the staff in person or through an introductory note and </w:t>
      </w:r>
      <w:r w:rsidR="000B18BB">
        <w:rPr>
          <w:rFonts w:ascii="Arial" w:hAnsi="Arial" w:cs="Arial"/>
          <w:sz w:val="24"/>
          <w:szCs w:val="24"/>
        </w:rPr>
        <w:t>arrange</w:t>
      </w:r>
      <w:r w:rsidRPr="00E27FDC">
        <w:rPr>
          <w:rFonts w:ascii="Arial" w:hAnsi="Arial" w:cs="Arial"/>
          <w:sz w:val="24"/>
          <w:szCs w:val="24"/>
        </w:rPr>
        <w:t xml:space="preserve"> a suitable date and time that fits into their</w:t>
      </w:r>
      <w:r w:rsidR="00217C4D" w:rsidRPr="00E27FDC">
        <w:rPr>
          <w:rFonts w:ascii="Arial" w:hAnsi="Arial" w:cs="Arial"/>
          <w:sz w:val="24"/>
          <w:szCs w:val="24"/>
        </w:rPr>
        <w:t xml:space="preserve"> or the </w:t>
      </w:r>
      <w:proofErr w:type="gramStart"/>
      <w:r w:rsidR="00217C4D" w:rsidRPr="00E27FDC">
        <w:rPr>
          <w:rFonts w:ascii="Arial" w:hAnsi="Arial" w:cs="Arial"/>
          <w:sz w:val="24"/>
          <w:szCs w:val="24"/>
        </w:rPr>
        <w:t xml:space="preserve">school </w:t>
      </w:r>
      <w:r w:rsidRPr="00E27FDC">
        <w:rPr>
          <w:rFonts w:ascii="Arial" w:hAnsi="Arial" w:cs="Arial"/>
          <w:sz w:val="24"/>
          <w:szCs w:val="24"/>
        </w:rPr>
        <w:t xml:space="preserve"> timetable</w:t>
      </w:r>
      <w:proofErr w:type="gramEnd"/>
      <w:r w:rsidRPr="00E27FDC">
        <w:rPr>
          <w:rFonts w:ascii="Arial" w:hAnsi="Arial" w:cs="Arial"/>
          <w:sz w:val="24"/>
          <w:szCs w:val="24"/>
        </w:rPr>
        <w:t>.</w:t>
      </w:r>
      <w:r w:rsidR="00217C4D" w:rsidRPr="00E27FDC">
        <w:rPr>
          <w:rFonts w:ascii="Arial" w:hAnsi="Arial" w:cs="Arial"/>
          <w:sz w:val="24"/>
          <w:szCs w:val="24"/>
        </w:rPr>
        <w:t xml:space="preserve"> </w:t>
      </w:r>
    </w:p>
    <w:p w:rsidR="000D001A" w:rsidRDefault="000D001A" w:rsidP="002D4577">
      <w:pPr>
        <w:pStyle w:val="ListParagraph"/>
        <w:numPr>
          <w:ilvl w:val="0"/>
          <w:numId w:val="2"/>
        </w:numPr>
        <w:rPr>
          <w:rFonts w:ascii="Arial" w:hAnsi="Arial" w:cs="Arial"/>
          <w:sz w:val="24"/>
          <w:szCs w:val="24"/>
        </w:rPr>
      </w:pPr>
      <w:r w:rsidRPr="002D4577">
        <w:rPr>
          <w:rFonts w:ascii="Arial" w:hAnsi="Arial" w:cs="Arial"/>
          <w:sz w:val="24"/>
          <w:szCs w:val="24"/>
        </w:rPr>
        <w:t>Once a mutually agreed date is reached, record this visit in the school d</w:t>
      </w:r>
      <w:r w:rsidR="000368D3">
        <w:rPr>
          <w:rFonts w:ascii="Arial" w:hAnsi="Arial" w:cs="Arial"/>
          <w:sz w:val="24"/>
          <w:szCs w:val="24"/>
        </w:rPr>
        <w:t xml:space="preserve">iary and inform the </w:t>
      </w:r>
      <w:proofErr w:type="spellStart"/>
      <w:r w:rsidR="000368D3">
        <w:rPr>
          <w:rFonts w:ascii="Arial" w:hAnsi="Arial" w:cs="Arial"/>
          <w:sz w:val="24"/>
          <w:szCs w:val="24"/>
        </w:rPr>
        <w:t>Headteacher</w:t>
      </w:r>
      <w:proofErr w:type="spellEnd"/>
      <w:r w:rsidR="000368D3">
        <w:rPr>
          <w:rFonts w:ascii="Arial" w:hAnsi="Arial" w:cs="Arial"/>
          <w:sz w:val="24"/>
          <w:szCs w:val="24"/>
        </w:rPr>
        <w:t xml:space="preserve"> to</w:t>
      </w:r>
      <w:r w:rsidR="00217C4D">
        <w:rPr>
          <w:rFonts w:ascii="Arial" w:hAnsi="Arial" w:cs="Arial"/>
          <w:sz w:val="24"/>
          <w:szCs w:val="24"/>
        </w:rPr>
        <w:t xml:space="preserve"> </w:t>
      </w:r>
      <w:r w:rsidR="000368D3">
        <w:rPr>
          <w:rFonts w:ascii="Arial" w:hAnsi="Arial" w:cs="Arial"/>
          <w:sz w:val="24"/>
          <w:szCs w:val="24"/>
        </w:rPr>
        <w:t xml:space="preserve">check suitability. </w:t>
      </w:r>
    </w:p>
    <w:p w:rsidR="002D4577" w:rsidRDefault="002D4577" w:rsidP="002D4577">
      <w:pPr>
        <w:pStyle w:val="ListParagraph"/>
        <w:numPr>
          <w:ilvl w:val="0"/>
          <w:numId w:val="2"/>
        </w:numPr>
        <w:rPr>
          <w:rFonts w:ascii="Arial" w:hAnsi="Arial" w:cs="Arial"/>
          <w:sz w:val="24"/>
          <w:szCs w:val="24"/>
        </w:rPr>
      </w:pPr>
      <w:r w:rsidRPr="002D4577">
        <w:rPr>
          <w:rFonts w:ascii="Arial" w:hAnsi="Arial" w:cs="Arial"/>
          <w:sz w:val="24"/>
          <w:szCs w:val="24"/>
        </w:rPr>
        <w:t xml:space="preserve">Discuss with the teacher or with the </w:t>
      </w:r>
      <w:proofErr w:type="spellStart"/>
      <w:r w:rsidRPr="002D4577">
        <w:rPr>
          <w:rFonts w:ascii="Arial" w:hAnsi="Arial" w:cs="Arial"/>
          <w:sz w:val="24"/>
          <w:szCs w:val="24"/>
        </w:rPr>
        <w:t>Headteacher</w:t>
      </w:r>
      <w:proofErr w:type="spellEnd"/>
      <w:r w:rsidRPr="002D4577">
        <w:rPr>
          <w:rFonts w:ascii="Arial" w:hAnsi="Arial" w:cs="Arial"/>
          <w:sz w:val="24"/>
          <w:szCs w:val="24"/>
        </w:rPr>
        <w:t xml:space="preserve"> if there is any </w:t>
      </w:r>
      <w:r w:rsidR="00217C4D">
        <w:rPr>
          <w:rFonts w:ascii="Arial" w:hAnsi="Arial" w:cs="Arial"/>
          <w:sz w:val="24"/>
          <w:szCs w:val="24"/>
        </w:rPr>
        <w:t xml:space="preserve">supporting information </w:t>
      </w:r>
      <w:r w:rsidR="00022A66">
        <w:rPr>
          <w:rFonts w:ascii="Arial" w:hAnsi="Arial" w:cs="Arial"/>
          <w:sz w:val="24"/>
          <w:szCs w:val="24"/>
        </w:rPr>
        <w:t xml:space="preserve">that </w:t>
      </w:r>
      <w:r w:rsidR="00217C4D">
        <w:rPr>
          <w:rFonts w:ascii="Arial" w:hAnsi="Arial" w:cs="Arial"/>
          <w:sz w:val="24"/>
          <w:szCs w:val="24"/>
        </w:rPr>
        <w:t>is relevant</w:t>
      </w:r>
      <w:r w:rsidRPr="002D4577">
        <w:rPr>
          <w:rFonts w:ascii="Arial" w:hAnsi="Arial" w:cs="Arial"/>
          <w:sz w:val="24"/>
          <w:szCs w:val="24"/>
        </w:rPr>
        <w:t xml:space="preserve"> </w:t>
      </w:r>
      <w:proofErr w:type="spellStart"/>
      <w:r w:rsidRPr="002D4577">
        <w:rPr>
          <w:rFonts w:ascii="Arial" w:hAnsi="Arial" w:cs="Arial"/>
          <w:sz w:val="24"/>
          <w:szCs w:val="24"/>
        </w:rPr>
        <w:t>eg</w:t>
      </w:r>
      <w:proofErr w:type="spellEnd"/>
      <w:r w:rsidRPr="002D4577">
        <w:rPr>
          <w:rFonts w:ascii="Arial" w:hAnsi="Arial" w:cs="Arial"/>
          <w:sz w:val="24"/>
          <w:szCs w:val="24"/>
        </w:rPr>
        <w:t>:</w:t>
      </w:r>
      <w:r w:rsidR="00217C4D">
        <w:rPr>
          <w:rFonts w:ascii="Arial" w:hAnsi="Arial" w:cs="Arial"/>
          <w:sz w:val="24"/>
          <w:szCs w:val="24"/>
        </w:rPr>
        <w:t xml:space="preserve"> subject action plan,</w:t>
      </w:r>
      <w:r w:rsidRPr="002D4577">
        <w:rPr>
          <w:rFonts w:ascii="Arial" w:hAnsi="Arial" w:cs="Arial"/>
          <w:sz w:val="24"/>
          <w:szCs w:val="24"/>
        </w:rPr>
        <w:t xml:space="preserve"> Ofsted report</w:t>
      </w:r>
      <w:proofErr w:type="gramStart"/>
      <w:r w:rsidRPr="002D4577">
        <w:rPr>
          <w:rFonts w:ascii="Arial" w:hAnsi="Arial" w:cs="Arial"/>
          <w:sz w:val="24"/>
          <w:szCs w:val="24"/>
        </w:rPr>
        <w:t xml:space="preserve">, </w:t>
      </w:r>
      <w:r w:rsidR="00217C4D">
        <w:rPr>
          <w:rFonts w:ascii="Arial" w:hAnsi="Arial" w:cs="Arial"/>
          <w:sz w:val="24"/>
          <w:szCs w:val="24"/>
        </w:rPr>
        <w:t xml:space="preserve"> </w:t>
      </w:r>
      <w:r w:rsidR="00E27FDC">
        <w:rPr>
          <w:rFonts w:ascii="Arial" w:hAnsi="Arial" w:cs="Arial"/>
          <w:sz w:val="24"/>
          <w:szCs w:val="24"/>
        </w:rPr>
        <w:t>School</w:t>
      </w:r>
      <w:proofErr w:type="gramEnd"/>
      <w:r w:rsidR="00E27FDC">
        <w:rPr>
          <w:rFonts w:ascii="Arial" w:hAnsi="Arial" w:cs="Arial"/>
          <w:sz w:val="24"/>
          <w:szCs w:val="24"/>
        </w:rPr>
        <w:t xml:space="preserve"> Development Plan</w:t>
      </w:r>
      <w:r w:rsidRPr="002D4577">
        <w:rPr>
          <w:rFonts w:ascii="Arial" w:hAnsi="Arial" w:cs="Arial"/>
          <w:sz w:val="24"/>
          <w:szCs w:val="24"/>
        </w:rPr>
        <w:t xml:space="preserve"> or performance data.</w:t>
      </w:r>
    </w:p>
    <w:p w:rsidR="001112B8" w:rsidRDefault="000D001A" w:rsidP="002D4577">
      <w:pPr>
        <w:pStyle w:val="ListParagraph"/>
        <w:numPr>
          <w:ilvl w:val="0"/>
          <w:numId w:val="2"/>
        </w:numPr>
        <w:rPr>
          <w:rFonts w:ascii="Arial" w:hAnsi="Arial" w:cs="Arial"/>
          <w:sz w:val="24"/>
          <w:szCs w:val="24"/>
        </w:rPr>
      </w:pPr>
      <w:r w:rsidRPr="002D4577">
        <w:rPr>
          <w:rFonts w:ascii="Arial" w:hAnsi="Arial" w:cs="Arial"/>
          <w:sz w:val="24"/>
          <w:szCs w:val="24"/>
        </w:rPr>
        <w:t xml:space="preserve">Discuss the </w:t>
      </w:r>
      <w:r w:rsidR="00CF378F">
        <w:rPr>
          <w:rFonts w:ascii="Arial" w:hAnsi="Arial" w:cs="Arial"/>
          <w:sz w:val="24"/>
          <w:szCs w:val="24"/>
        </w:rPr>
        <w:t xml:space="preserve">proposed agenda for the visit </w:t>
      </w:r>
      <w:r w:rsidR="001112B8" w:rsidRPr="002D4577">
        <w:rPr>
          <w:rFonts w:ascii="Arial" w:hAnsi="Arial" w:cs="Arial"/>
          <w:sz w:val="24"/>
          <w:szCs w:val="24"/>
        </w:rPr>
        <w:t>beforehand with the staff involved-</w:t>
      </w:r>
      <w:r w:rsidR="00217C4D">
        <w:rPr>
          <w:rFonts w:ascii="Arial" w:hAnsi="Arial" w:cs="Arial"/>
          <w:sz w:val="24"/>
          <w:szCs w:val="24"/>
        </w:rPr>
        <w:t xml:space="preserve"> decide</w:t>
      </w:r>
      <w:r w:rsidR="001112B8" w:rsidRPr="002D4577">
        <w:rPr>
          <w:rFonts w:ascii="Arial" w:hAnsi="Arial" w:cs="Arial"/>
          <w:sz w:val="24"/>
          <w:szCs w:val="24"/>
        </w:rPr>
        <w:t xml:space="preserve"> how would they like the governor to integrate with the lesson</w:t>
      </w:r>
      <w:r w:rsidR="00CF378F">
        <w:rPr>
          <w:rFonts w:ascii="Arial" w:hAnsi="Arial" w:cs="Arial"/>
          <w:sz w:val="24"/>
          <w:szCs w:val="24"/>
        </w:rPr>
        <w:t>- will this include</w:t>
      </w:r>
      <w:r w:rsidRPr="002D4577">
        <w:rPr>
          <w:rFonts w:ascii="Arial" w:hAnsi="Arial" w:cs="Arial"/>
          <w:sz w:val="24"/>
          <w:szCs w:val="24"/>
        </w:rPr>
        <w:t xml:space="preserve"> observing or interacting with a group of children?</w:t>
      </w:r>
    </w:p>
    <w:p w:rsidR="002D4577" w:rsidRDefault="000D001A" w:rsidP="002D4577">
      <w:pPr>
        <w:pStyle w:val="ListParagraph"/>
        <w:numPr>
          <w:ilvl w:val="0"/>
          <w:numId w:val="2"/>
        </w:numPr>
        <w:jc w:val="both"/>
        <w:rPr>
          <w:rFonts w:ascii="Arial" w:hAnsi="Arial" w:cs="Arial"/>
          <w:sz w:val="24"/>
          <w:szCs w:val="24"/>
        </w:rPr>
      </w:pPr>
      <w:r w:rsidRPr="002D4577">
        <w:rPr>
          <w:rFonts w:ascii="Arial" w:hAnsi="Arial" w:cs="Arial"/>
          <w:sz w:val="24"/>
          <w:szCs w:val="24"/>
        </w:rPr>
        <w:t>Be clear beforehand what you will be observing. What questions to staff</w:t>
      </w:r>
      <w:r w:rsidR="002D4577" w:rsidRPr="002D4577">
        <w:rPr>
          <w:rFonts w:ascii="Arial" w:hAnsi="Arial" w:cs="Arial"/>
          <w:sz w:val="24"/>
          <w:szCs w:val="24"/>
        </w:rPr>
        <w:t xml:space="preserve"> arise from this?</w:t>
      </w:r>
      <w:r w:rsidR="0034691B">
        <w:rPr>
          <w:rFonts w:ascii="Arial" w:hAnsi="Arial" w:cs="Arial"/>
          <w:sz w:val="24"/>
          <w:szCs w:val="24"/>
        </w:rPr>
        <w:t xml:space="preserve"> Make sure you find answers to the questions you have.</w:t>
      </w:r>
    </w:p>
    <w:p w:rsidR="000368D3" w:rsidRDefault="000368D3" w:rsidP="000368D3">
      <w:pPr>
        <w:pStyle w:val="ListParagraph"/>
        <w:rPr>
          <w:rFonts w:ascii="Arial" w:hAnsi="Arial" w:cs="Arial"/>
          <w:sz w:val="24"/>
          <w:szCs w:val="24"/>
        </w:rPr>
      </w:pPr>
    </w:p>
    <w:p w:rsidR="00BA06DB" w:rsidRDefault="000368D3" w:rsidP="00BA06DB">
      <w:pPr>
        <w:pStyle w:val="ListParagraph"/>
        <w:jc w:val="both"/>
        <w:rPr>
          <w:rFonts w:ascii="Arial" w:hAnsi="Arial" w:cs="Arial"/>
          <w:b/>
          <w:sz w:val="24"/>
          <w:szCs w:val="24"/>
        </w:rPr>
      </w:pPr>
      <w:r>
        <w:rPr>
          <w:rFonts w:ascii="Arial" w:hAnsi="Arial" w:cs="Arial"/>
          <w:b/>
          <w:sz w:val="24"/>
          <w:szCs w:val="24"/>
        </w:rPr>
        <w:t>During the Visit:</w:t>
      </w:r>
    </w:p>
    <w:p w:rsidR="000368D3" w:rsidRPr="003C761A" w:rsidRDefault="000368D3" w:rsidP="003C761A">
      <w:pPr>
        <w:pStyle w:val="ListParagraph"/>
        <w:numPr>
          <w:ilvl w:val="0"/>
          <w:numId w:val="16"/>
        </w:numPr>
        <w:rPr>
          <w:rFonts w:ascii="Arial" w:hAnsi="Arial" w:cs="Arial"/>
          <w:b/>
          <w:sz w:val="24"/>
          <w:szCs w:val="24"/>
        </w:rPr>
      </w:pPr>
      <w:r w:rsidRPr="003C761A">
        <w:rPr>
          <w:rFonts w:ascii="Arial" w:hAnsi="Arial" w:cs="Arial"/>
          <w:sz w:val="24"/>
          <w:szCs w:val="24"/>
        </w:rPr>
        <w:t>Keep to the agreed timetable but you may need to be flexible.</w:t>
      </w:r>
    </w:p>
    <w:p w:rsidR="000368D3" w:rsidRPr="003C761A" w:rsidRDefault="000368D3" w:rsidP="003C761A">
      <w:pPr>
        <w:pStyle w:val="ListParagraph"/>
        <w:numPr>
          <w:ilvl w:val="0"/>
          <w:numId w:val="16"/>
        </w:numPr>
        <w:rPr>
          <w:rFonts w:ascii="Arial" w:hAnsi="Arial" w:cs="Arial"/>
          <w:sz w:val="24"/>
          <w:szCs w:val="24"/>
        </w:rPr>
      </w:pPr>
      <w:r w:rsidRPr="003C761A">
        <w:rPr>
          <w:rFonts w:ascii="Arial" w:hAnsi="Arial" w:cs="Arial"/>
          <w:sz w:val="24"/>
          <w:szCs w:val="24"/>
        </w:rPr>
        <w:t>Get involved with the children if the teacher agrees.</w:t>
      </w:r>
    </w:p>
    <w:p w:rsidR="000368D3" w:rsidRPr="003C761A" w:rsidRDefault="000368D3" w:rsidP="003C761A">
      <w:pPr>
        <w:pStyle w:val="ListParagraph"/>
        <w:numPr>
          <w:ilvl w:val="0"/>
          <w:numId w:val="16"/>
        </w:numPr>
        <w:rPr>
          <w:rFonts w:ascii="Arial" w:hAnsi="Arial" w:cs="Arial"/>
          <w:sz w:val="24"/>
          <w:szCs w:val="24"/>
        </w:rPr>
      </w:pPr>
      <w:r w:rsidRPr="003C761A">
        <w:rPr>
          <w:rFonts w:ascii="Arial" w:hAnsi="Arial" w:cs="Arial"/>
          <w:sz w:val="24"/>
          <w:szCs w:val="24"/>
        </w:rPr>
        <w:t>Observe discreetly</w:t>
      </w:r>
    </w:p>
    <w:p w:rsidR="003C761A" w:rsidRPr="003C761A" w:rsidRDefault="000B18BB" w:rsidP="003C761A">
      <w:pPr>
        <w:pStyle w:val="ListParagraph"/>
        <w:numPr>
          <w:ilvl w:val="0"/>
          <w:numId w:val="16"/>
        </w:numPr>
        <w:rPr>
          <w:rFonts w:ascii="Arial" w:hAnsi="Arial" w:cs="Arial"/>
          <w:sz w:val="24"/>
          <w:szCs w:val="24"/>
        </w:rPr>
      </w:pPr>
      <w:r>
        <w:rPr>
          <w:rFonts w:ascii="Arial" w:hAnsi="Arial" w:cs="Arial"/>
          <w:sz w:val="24"/>
          <w:szCs w:val="24"/>
        </w:rPr>
        <w:t>Try not to</w:t>
      </w:r>
      <w:r w:rsidR="00E052FC" w:rsidRPr="003C761A">
        <w:rPr>
          <w:rFonts w:ascii="Arial" w:hAnsi="Arial" w:cs="Arial"/>
          <w:sz w:val="24"/>
          <w:szCs w:val="24"/>
        </w:rPr>
        <w:t xml:space="preserve"> distract the teacher from their work but be prepared to interact and show interest.</w:t>
      </w:r>
    </w:p>
    <w:p w:rsidR="00E052FC" w:rsidRPr="003C761A" w:rsidRDefault="00E052FC" w:rsidP="003C761A">
      <w:pPr>
        <w:pStyle w:val="ListParagraph"/>
        <w:numPr>
          <w:ilvl w:val="0"/>
          <w:numId w:val="16"/>
        </w:numPr>
        <w:rPr>
          <w:rFonts w:ascii="Arial" w:hAnsi="Arial" w:cs="Arial"/>
          <w:sz w:val="24"/>
          <w:szCs w:val="24"/>
        </w:rPr>
      </w:pPr>
      <w:r w:rsidRPr="003C761A">
        <w:rPr>
          <w:rFonts w:ascii="Arial" w:hAnsi="Arial" w:cs="Arial"/>
          <w:sz w:val="24"/>
          <w:szCs w:val="24"/>
        </w:rPr>
        <w:t>Keep the purpose of the visit as your focus.</w:t>
      </w:r>
    </w:p>
    <w:p w:rsidR="00E052FC" w:rsidRPr="003C761A" w:rsidRDefault="00E052FC" w:rsidP="003C761A">
      <w:pPr>
        <w:pStyle w:val="ListParagraph"/>
        <w:numPr>
          <w:ilvl w:val="0"/>
          <w:numId w:val="16"/>
        </w:numPr>
        <w:rPr>
          <w:rFonts w:ascii="Arial" w:hAnsi="Arial" w:cs="Arial"/>
          <w:sz w:val="24"/>
          <w:szCs w:val="24"/>
        </w:rPr>
      </w:pPr>
      <w:r w:rsidRPr="003C761A">
        <w:rPr>
          <w:rFonts w:ascii="Arial" w:hAnsi="Arial" w:cs="Arial"/>
          <w:sz w:val="24"/>
          <w:szCs w:val="24"/>
        </w:rPr>
        <w:t>Be interested and enthusiastic!</w:t>
      </w:r>
    </w:p>
    <w:p w:rsidR="00BA06DB" w:rsidRDefault="00BA06DB" w:rsidP="00BA06DB">
      <w:pPr>
        <w:pStyle w:val="ListParagraph"/>
        <w:rPr>
          <w:rFonts w:ascii="Arial" w:hAnsi="Arial" w:cs="Arial"/>
          <w:sz w:val="24"/>
          <w:szCs w:val="24"/>
        </w:rPr>
      </w:pPr>
    </w:p>
    <w:p w:rsidR="003C761A" w:rsidRDefault="003C761A" w:rsidP="00BA06DB">
      <w:pPr>
        <w:pStyle w:val="ListParagraph"/>
        <w:rPr>
          <w:rFonts w:ascii="Arial" w:hAnsi="Arial" w:cs="Arial"/>
          <w:b/>
          <w:sz w:val="24"/>
          <w:szCs w:val="24"/>
        </w:rPr>
      </w:pPr>
    </w:p>
    <w:p w:rsidR="000B18BB" w:rsidRDefault="000B18BB" w:rsidP="00E052FC">
      <w:pPr>
        <w:pStyle w:val="ListParagraph"/>
        <w:rPr>
          <w:rFonts w:ascii="Arial" w:hAnsi="Arial" w:cs="Arial"/>
          <w:b/>
          <w:sz w:val="24"/>
          <w:szCs w:val="24"/>
        </w:rPr>
      </w:pPr>
    </w:p>
    <w:p w:rsidR="000B18BB" w:rsidRDefault="000B18BB" w:rsidP="00E052FC">
      <w:pPr>
        <w:pStyle w:val="ListParagraph"/>
        <w:rPr>
          <w:rFonts w:ascii="Arial" w:hAnsi="Arial" w:cs="Arial"/>
          <w:b/>
          <w:sz w:val="24"/>
          <w:szCs w:val="24"/>
        </w:rPr>
      </w:pPr>
    </w:p>
    <w:p w:rsidR="00E052FC" w:rsidRDefault="00E052FC" w:rsidP="00E052FC">
      <w:pPr>
        <w:pStyle w:val="ListParagraph"/>
        <w:rPr>
          <w:rFonts w:ascii="Arial" w:hAnsi="Arial" w:cs="Arial"/>
          <w:sz w:val="24"/>
          <w:szCs w:val="24"/>
        </w:rPr>
      </w:pPr>
      <w:r w:rsidRPr="00E052FC">
        <w:rPr>
          <w:rFonts w:ascii="Arial" w:hAnsi="Arial" w:cs="Arial"/>
          <w:b/>
          <w:sz w:val="24"/>
          <w:szCs w:val="24"/>
        </w:rPr>
        <w:t>After the Visit:</w:t>
      </w:r>
    </w:p>
    <w:p w:rsidR="00E052FC" w:rsidRDefault="00E052FC" w:rsidP="000368D3">
      <w:pPr>
        <w:pStyle w:val="ListParagraph"/>
        <w:numPr>
          <w:ilvl w:val="0"/>
          <w:numId w:val="5"/>
        </w:numPr>
        <w:rPr>
          <w:rFonts w:ascii="Arial" w:hAnsi="Arial" w:cs="Arial"/>
          <w:sz w:val="24"/>
          <w:szCs w:val="24"/>
        </w:rPr>
      </w:pPr>
      <w:r>
        <w:rPr>
          <w:rFonts w:ascii="Arial" w:hAnsi="Arial" w:cs="Arial"/>
          <w:sz w:val="24"/>
          <w:szCs w:val="24"/>
        </w:rPr>
        <w:t>Discuss what you observed with the teacher. Use this opportunity to clarify any issue you were unsure about. Did your presence impact on the atmosphere or behaviour o</w:t>
      </w:r>
      <w:r w:rsidR="003C761A">
        <w:rPr>
          <w:rFonts w:ascii="Arial" w:hAnsi="Arial" w:cs="Arial"/>
          <w:sz w:val="24"/>
          <w:szCs w:val="24"/>
        </w:rPr>
        <w:t>f the children in the classroom?</w:t>
      </w:r>
    </w:p>
    <w:p w:rsidR="00BA06DB" w:rsidRDefault="0034691B" w:rsidP="000368D3">
      <w:pPr>
        <w:pStyle w:val="ListParagraph"/>
        <w:numPr>
          <w:ilvl w:val="0"/>
          <w:numId w:val="5"/>
        </w:numPr>
        <w:rPr>
          <w:rFonts w:ascii="Arial" w:hAnsi="Arial" w:cs="Arial"/>
          <w:sz w:val="24"/>
          <w:szCs w:val="24"/>
        </w:rPr>
      </w:pPr>
      <w:r>
        <w:rPr>
          <w:rFonts w:ascii="Arial" w:hAnsi="Arial" w:cs="Arial"/>
          <w:sz w:val="24"/>
          <w:szCs w:val="24"/>
        </w:rPr>
        <w:t xml:space="preserve">Keep the purpose of the visit </w:t>
      </w:r>
      <w:r w:rsidR="00BA06DB">
        <w:rPr>
          <w:rFonts w:ascii="Arial" w:hAnsi="Arial" w:cs="Arial"/>
          <w:sz w:val="24"/>
          <w:szCs w:val="24"/>
        </w:rPr>
        <w:t xml:space="preserve">clear and consider together what has </w:t>
      </w:r>
      <w:proofErr w:type="gramStart"/>
      <w:r w:rsidR="00BA06DB">
        <w:rPr>
          <w:rFonts w:ascii="Arial" w:hAnsi="Arial" w:cs="Arial"/>
          <w:sz w:val="24"/>
          <w:szCs w:val="24"/>
        </w:rPr>
        <w:t>been  achieved</w:t>
      </w:r>
      <w:proofErr w:type="gramEnd"/>
      <w:r w:rsidR="00BA06DB">
        <w:rPr>
          <w:rFonts w:ascii="Arial" w:hAnsi="Arial" w:cs="Arial"/>
          <w:sz w:val="24"/>
          <w:szCs w:val="24"/>
        </w:rPr>
        <w:t>. Be open, honest and positive.</w:t>
      </w:r>
    </w:p>
    <w:p w:rsidR="00BA06DB" w:rsidRDefault="00BA06DB" w:rsidP="000368D3">
      <w:pPr>
        <w:pStyle w:val="ListParagraph"/>
        <w:numPr>
          <w:ilvl w:val="0"/>
          <w:numId w:val="5"/>
        </w:numPr>
        <w:rPr>
          <w:rFonts w:ascii="Arial" w:hAnsi="Arial" w:cs="Arial"/>
          <w:sz w:val="24"/>
          <w:szCs w:val="24"/>
        </w:rPr>
      </w:pPr>
      <w:r>
        <w:rPr>
          <w:rFonts w:ascii="Arial" w:hAnsi="Arial" w:cs="Arial"/>
          <w:sz w:val="24"/>
          <w:szCs w:val="24"/>
        </w:rPr>
        <w:t xml:space="preserve">Discuss your observations with the </w:t>
      </w:r>
      <w:proofErr w:type="spellStart"/>
      <w:r>
        <w:rPr>
          <w:rFonts w:ascii="Arial" w:hAnsi="Arial" w:cs="Arial"/>
          <w:sz w:val="24"/>
          <w:szCs w:val="24"/>
        </w:rPr>
        <w:t>Headteacher</w:t>
      </w:r>
      <w:proofErr w:type="spellEnd"/>
      <w:r w:rsidR="00CF378F">
        <w:rPr>
          <w:rFonts w:ascii="Arial" w:hAnsi="Arial" w:cs="Arial"/>
          <w:sz w:val="24"/>
          <w:szCs w:val="24"/>
        </w:rPr>
        <w:t>, if needed,</w:t>
      </w:r>
      <w:r w:rsidR="00D76CE3">
        <w:rPr>
          <w:rFonts w:ascii="Arial" w:hAnsi="Arial" w:cs="Arial"/>
          <w:sz w:val="24"/>
          <w:szCs w:val="24"/>
        </w:rPr>
        <w:t xml:space="preserve"> and be prepared to take on board any comments.</w:t>
      </w:r>
    </w:p>
    <w:p w:rsidR="00BA06DB" w:rsidRDefault="00BA06DB" w:rsidP="000368D3">
      <w:pPr>
        <w:pStyle w:val="ListParagraph"/>
        <w:numPr>
          <w:ilvl w:val="0"/>
          <w:numId w:val="5"/>
        </w:numPr>
        <w:rPr>
          <w:rFonts w:ascii="Arial" w:hAnsi="Arial" w:cs="Arial"/>
          <w:sz w:val="24"/>
          <w:szCs w:val="24"/>
        </w:rPr>
      </w:pPr>
      <w:r>
        <w:rPr>
          <w:rFonts w:ascii="Arial" w:hAnsi="Arial" w:cs="Arial"/>
          <w:sz w:val="24"/>
          <w:szCs w:val="24"/>
        </w:rPr>
        <w:t>Complete a Governors Visit Form as soon as possible after the visit to record what you observed and while it is still fresh in your mind.</w:t>
      </w:r>
    </w:p>
    <w:p w:rsidR="00D76CE3" w:rsidRDefault="00D76CE3" w:rsidP="000368D3">
      <w:pPr>
        <w:pStyle w:val="ListParagraph"/>
        <w:numPr>
          <w:ilvl w:val="0"/>
          <w:numId w:val="5"/>
        </w:numPr>
        <w:rPr>
          <w:rFonts w:ascii="Arial" w:hAnsi="Arial" w:cs="Arial"/>
          <w:sz w:val="24"/>
          <w:szCs w:val="24"/>
        </w:rPr>
      </w:pPr>
      <w:r>
        <w:rPr>
          <w:rFonts w:ascii="Arial" w:hAnsi="Arial" w:cs="Arial"/>
          <w:sz w:val="24"/>
          <w:szCs w:val="24"/>
        </w:rPr>
        <w:t xml:space="preserve">Circulate copies to the staff involved and the </w:t>
      </w:r>
      <w:proofErr w:type="spellStart"/>
      <w:r>
        <w:rPr>
          <w:rFonts w:ascii="Arial" w:hAnsi="Arial" w:cs="Arial"/>
          <w:sz w:val="24"/>
          <w:szCs w:val="24"/>
        </w:rPr>
        <w:t>Headteacher</w:t>
      </w:r>
      <w:proofErr w:type="spellEnd"/>
      <w:r>
        <w:rPr>
          <w:rFonts w:ascii="Arial" w:hAnsi="Arial" w:cs="Arial"/>
          <w:sz w:val="24"/>
          <w:szCs w:val="24"/>
        </w:rPr>
        <w:t>. Be prepared to amend it and aim to achieve a report that is agreed by those involved.</w:t>
      </w:r>
    </w:p>
    <w:p w:rsidR="00BA06DB" w:rsidRDefault="00D76CE3" w:rsidP="000368D3">
      <w:pPr>
        <w:pStyle w:val="ListParagraph"/>
        <w:numPr>
          <w:ilvl w:val="0"/>
          <w:numId w:val="5"/>
        </w:numPr>
        <w:rPr>
          <w:rFonts w:ascii="Arial" w:hAnsi="Arial" w:cs="Arial"/>
          <w:sz w:val="24"/>
          <w:szCs w:val="24"/>
        </w:rPr>
      </w:pPr>
      <w:r>
        <w:rPr>
          <w:rFonts w:ascii="Arial" w:hAnsi="Arial" w:cs="Arial"/>
          <w:sz w:val="24"/>
          <w:szCs w:val="24"/>
        </w:rPr>
        <w:t xml:space="preserve">Agree with the </w:t>
      </w:r>
      <w:proofErr w:type="spellStart"/>
      <w:r>
        <w:rPr>
          <w:rFonts w:ascii="Arial" w:hAnsi="Arial" w:cs="Arial"/>
          <w:sz w:val="24"/>
          <w:szCs w:val="24"/>
        </w:rPr>
        <w:t>Headteacher</w:t>
      </w:r>
      <w:proofErr w:type="spellEnd"/>
      <w:r>
        <w:rPr>
          <w:rFonts w:ascii="Arial" w:hAnsi="Arial" w:cs="Arial"/>
          <w:sz w:val="24"/>
          <w:szCs w:val="24"/>
        </w:rPr>
        <w:t xml:space="preserve"> how and when you will report back to the governing body.</w:t>
      </w:r>
    </w:p>
    <w:p w:rsidR="00D76CE3" w:rsidRDefault="00D76CE3" w:rsidP="00D76CE3">
      <w:pPr>
        <w:pStyle w:val="ListParagraph"/>
        <w:jc w:val="both"/>
        <w:rPr>
          <w:rFonts w:ascii="Arial" w:hAnsi="Arial" w:cs="Arial"/>
          <w:b/>
          <w:sz w:val="24"/>
          <w:szCs w:val="24"/>
        </w:rPr>
      </w:pPr>
    </w:p>
    <w:p w:rsidR="00D76CE3" w:rsidRDefault="003C761A" w:rsidP="00D76CE3">
      <w:pPr>
        <w:pStyle w:val="ListParagraph"/>
        <w:jc w:val="both"/>
        <w:rPr>
          <w:rFonts w:ascii="Arial" w:hAnsi="Arial" w:cs="Arial"/>
          <w:b/>
          <w:sz w:val="24"/>
          <w:szCs w:val="24"/>
        </w:rPr>
      </w:pPr>
      <w:r>
        <w:rPr>
          <w:rFonts w:ascii="Arial" w:hAnsi="Arial" w:cs="Arial"/>
          <w:b/>
          <w:sz w:val="24"/>
          <w:szCs w:val="24"/>
        </w:rPr>
        <w:t xml:space="preserve">                              </w:t>
      </w:r>
      <w:r w:rsidR="00D76CE3">
        <w:rPr>
          <w:rFonts w:ascii="Arial" w:hAnsi="Arial" w:cs="Arial"/>
          <w:b/>
          <w:sz w:val="24"/>
          <w:szCs w:val="24"/>
        </w:rPr>
        <w:t>A Subject</w:t>
      </w:r>
      <w:r w:rsidR="00A82BE1">
        <w:rPr>
          <w:rFonts w:ascii="Arial" w:hAnsi="Arial" w:cs="Arial"/>
          <w:b/>
          <w:sz w:val="24"/>
          <w:szCs w:val="24"/>
        </w:rPr>
        <w:t xml:space="preserve"> Linked Visit.</w:t>
      </w:r>
    </w:p>
    <w:p w:rsidR="00A82BE1" w:rsidRDefault="00A82BE1" w:rsidP="00D76CE3">
      <w:pPr>
        <w:pStyle w:val="ListParagraph"/>
        <w:jc w:val="both"/>
        <w:rPr>
          <w:rFonts w:ascii="Arial" w:hAnsi="Arial" w:cs="Arial"/>
          <w:b/>
          <w:sz w:val="24"/>
          <w:szCs w:val="24"/>
        </w:rPr>
      </w:pPr>
      <w:r>
        <w:rPr>
          <w:rFonts w:ascii="Arial" w:hAnsi="Arial" w:cs="Arial"/>
          <w:b/>
          <w:sz w:val="24"/>
          <w:szCs w:val="24"/>
        </w:rPr>
        <w:t>In general:</w:t>
      </w:r>
    </w:p>
    <w:p w:rsidR="00D76CE3" w:rsidRDefault="005378C8" w:rsidP="00D76CE3">
      <w:pPr>
        <w:pStyle w:val="ListParagraph"/>
        <w:jc w:val="both"/>
        <w:rPr>
          <w:rFonts w:ascii="Arial" w:hAnsi="Arial" w:cs="Arial"/>
          <w:sz w:val="24"/>
          <w:szCs w:val="24"/>
        </w:rPr>
      </w:pPr>
      <w:r>
        <w:rPr>
          <w:rFonts w:ascii="Arial" w:hAnsi="Arial" w:cs="Arial"/>
          <w:sz w:val="24"/>
          <w:szCs w:val="24"/>
        </w:rPr>
        <w:t>The purpose of a Subject Linked Visit is to gather evidence that progress has been made towards strategic priorities and targets and the implementation of policies. It can help to ensure that the Governing Body complies wit</w:t>
      </w:r>
      <w:r w:rsidR="0034691B">
        <w:rPr>
          <w:rFonts w:ascii="Arial" w:hAnsi="Arial" w:cs="Arial"/>
          <w:sz w:val="24"/>
          <w:szCs w:val="24"/>
        </w:rPr>
        <w:t>h statutory requirements. It can</w:t>
      </w:r>
      <w:r>
        <w:rPr>
          <w:rFonts w:ascii="Arial" w:hAnsi="Arial" w:cs="Arial"/>
          <w:sz w:val="24"/>
          <w:szCs w:val="24"/>
        </w:rPr>
        <w:t xml:space="preserve"> help governors make judgements about how the children are doing ag</w:t>
      </w:r>
      <w:r w:rsidR="00065CAC">
        <w:rPr>
          <w:rFonts w:ascii="Arial" w:hAnsi="Arial" w:cs="Arial"/>
          <w:sz w:val="24"/>
          <w:szCs w:val="24"/>
        </w:rPr>
        <w:t>ainst previous attainment and whether</w:t>
      </w:r>
      <w:r>
        <w:rPr>
          <w:rFonts w:ascii="Arial" w:hAnsi="Arial" w:cs="Arial"/>
          <w:sz w:val="24"/>
          <w:szCs w:val="24"/>
        </w:rPr>
        <w:t xml:space="preserve"> the school</w:t>
      </w:r>
      <w:r w:rsidR="00065CAC">
        <w:rPr>
          <w:rFonts w:ascii="Arial" w:hAnsi="Arial" w:cs="Arial"/>
          <w:sz w:val="24"/>
          <w:szCs w:val="24"/>
        </w:rPr>
        <w:t xml:space="preserve"> is</w:t>
      </w:r>
      <w:r>
        <w:rPr>
          <w:rFonts w:ascii="Arial" w:hAnsi="Arial" w:cs="Arial"/>
          <w:sz w:val="24"/>
          <w:szCs w:val="24"/>
        </w:rPr>
        <w:t xml:space="preserve"> adding value in this subject.</w:t>
      </w:r>
      <w:r w:rsidR="004D7617">
        <w:rPr>
          <w:rFonts w:ascii="Arial" w:hAnsi="Arial" w:cs="Arial"/>
          <w:sz w:val="24"/>
          <w:szCs w:val="24"/>
        </w:rPr>
        <w:t xml:space="preserve"> Subject linked visits are structured, productive and hopefully enjoyable and informative.</w:t>
      </w:r>
      <w:r w:rsidR="00E27FDC">
        <w:rPr>
          <w:rFonts w:ascii="Arial" w:hAnsi="Arial" w:cs="Arial"/>
          <w:sz w:val="24"/>
          <w:szCs w:val="24"/>
        </w:rPr>
        <w:t xml:space="preserve">  Subject linked visits will have a different focus each term.  In the first term it will involve sharing the subject action plan for the year ahead</w:t>
      </w:r>
      <w:r w:rsidR="00DD3BB0">
        <w:rPr>
          <w:rFonts w:ascii="Arial" w:hAnsi="Arial" w:cs="Arial"/>
          <w:sz w:val="24"/>
          <w:szCs w:val="24"/>
        </w:rPr>
        <w:t xml:space="preserve"> and it </w:t>
      </w:r>
      <w:r w:rsidR="00E27FDC">
        <w:rPr>
          <w:rFonts w:ascii="Arial" w:hAnsi="Arial" w:cs="Arial"/>
          <w:sz w:val="24"/>
          <w:szCs w:val="24"/>
        </w:rPr>
        <w:t xml:space="preserve">will involve a learning tour to focus on the particular subject area.  In the </w:t>
      </w:r>
      <w:r w:rsidR="00DD3BB0">
        <w:rPr>
          <w:rFonts w:ascii="Arial" w:hAnsi="Arial" w:cs="Arial"/>
          <w:sz w:val="24"/>
          <w:szCs w:val="24"/>
        </w:rPr>
        <w:t>second</w:t>
      </w:r>
      <w:r w:rsidR="00E27FDC">
        <w:rPr>
          <w:rFonts w:ascii="Arial" w:hAnsi="Arial" w:cs="Arial"/>
          <w:sz w:val="24"/>
          <w:szCs w:val="24"/>
        </w:rPr>
        <w:t xml:space="preserve"> term it will involve a book trawl (where relevant) for the particular subject area.</w:t>
      </w:r>
    </w:p>
    <w:p w:rsidR="005378C8" w:rsidRDefault="005378C8" w:rsidP="00A82BE1">
      <w:pPr>
        <w:ind w:left="720"/>
        <w:rPr>
          <w:rFonts w:ascii="Arial" w:hAnsi="Arial" w:cs="Arial"/>
          <w:b/>
          <w:sz w:val="24"/>
          <w:szCs w:val="24"/>
        </w:rPr>
      </w:pPr>
      <w:r w:rsidRPr="00A82BE1">
        <w:rPr>
          <w:rFonts w:ascii="Arial" w:hAnsi="Arial" w:cs="Arial"/>
          <w:sz w:val="24"/>
          <w:szCs w:val="24"/>
        </w:rPr>
        <w:t xml:space="preserve">There should be an agreement between the </w:t>
      </w:r>
      <w:proofErr w:type="spellStart"/>
      <w:r w:rsidRPr="00A82BE1">
        <w:rPr>
          <w:rFonts w:ascii="Arial" w:hAnsi="Arial" w:cs="Arial"/>
          <w:sz w:val="24"/>
          <w:szCs w:val="24"/>
        </w:rPr>
        <w:t>Headteacher</w:t>
      </w:r>
      <w:proofErr w:type="spellEnd"/>
      <w:r w:rsidRPr="00A82BE1">
        <w:rPr>
          <w:rFonts w:ascii="Arial" w:hAnsi="Arial" w:cs="Arial"/>
          <w:sz w:val="24"/>
          <w:szCs w:val="24"/>
        </w:rPr>
        <w:t xml:space="preserve"> (</w:t>
      </w:r>
      <w:proofErr w:type="gramStart"/>
      <w:r w:rsidRPr="00A82BE1">
        <w:rPr>
          <w:rFonts w:ascii="Arial" w:hAnsi="Arial" w:cs="Arial"/>
          <w:sz w:val="24"/>
          <w:szCs w:val="24"/>
        </w:rPr>
        <w:t>or</w:t>
      </w:r>
      <w:proofErr w:type="gramEnd"/>
      <w:r w:rsidRPr="00A82BE1">
        <w:rPr>
          <w:rFonts w:ascii="Arial" w:hAnsi="Arial" w:cs="Arial"/>
          <w:sz w:val="24"/>
          <w:szCs w:val="24"/>
        </w:rPr>
        <w:t xml:space="preserve"> member of staff)</w:t>
      </w:r>
      <w:r w:rsidR="00A82BE1" w:rsidRPr="00A82BE1">
        <w:rPr>
          <w:rFonts w:ascii="Arial" w:hAnsi="Arial" w:cs="Arial"/>
          <w:sz w:val="24"/>
          <w:szCs w:val="24"/>
        </w:rPr>
        <w:t xml:space="preserve"> about the evidence that will be required to demonstrate progress in the subject. The emphasis should be on gathering information (monitoring) to inform the whole governing body and its committees (evaluation).</w:t>
      </w:r>
      <w:r w:rsidRPr="00A82BE1">
        <w:rPr>
          <w:rFonts w:ascii="Arial" w:hAnsi="Arial" w:cs="Arial"/>
          <w:sz w:val="24"/>
          <w:szCs w:val="24"/>
        </w:rPr>
        <w:t xml:space="preserve"> </w:t>
      </w:r>
    </w:p>
    <w:p w:rsidR="003C761A" w:rsidRPr="003C761A" w:rsidRDefault="003C761A" w:rsidP="00A82BE1">
      <w:pPr>
        <w:ind w:left="720"/>
        <w:rPr>
          <w:rFonts w:ascii="Arial" w:hAnsi="Arial" w:cs="Arial"/>
          <w:b/>
          <w:sz w:val="24"/>
          <w:szCs w:val="24"/>
        </w:rPr>
      </w:pPr>
      <w:r>
        <w:rPr>
          <w:rFonts w:ascii="Arial" w:hAnsi="Arial" w:cs="Arial"/>
          <w:b/>
          <w:sz w:val="24"/>
          <w:szCs w:val="24"/>
        </w:rPr>
        <w:t>Before the visit:</w:t>
      </w:r>
    </w:p>
    <w:p w:rsidR="00B329E7" w:rsidRPr="00052F91" w:rsidRDefault="00E27FDC" w:rsidP="00052F91">
      <w:pPr>
        <w:pStyle w:val="ListParagraph"/>
        <w:numPr>
          <w:ilvl w:val="0"/>
          <w:numId w:val="17"/>
        </w:numPr>
        <w:rPr>
          <w:rFonts w:ascii="Arial" w:hAnsi="Arial" w:cs="Arial"/>
          <w:sz w:val="24"/>
          <w:szCs w:val="24"/>
        </w:rPr>
      </w:pPr>
      <w:r>
        <w:rPr>
          <w:rFonts w:ascii="Arial" w:hAnsi="Arial" w:cs="Arial"/>
          <w:sz w:val="24"/>
          <w:szCs w:val="24"/>
        </w:rPr>
        <w:t xml:space="preserve">The </w:t>
      </w:r>
      <w:r w:rsidR="00B329E7" w:rsidRPr="00052F91">
        <w:rPr>
          <w:rFonts w:ascii="Arial" w:hAnsi="Arial" w:cs="Arial"/>
          <w:sz w:val="24"/>
          <w:szCs w:val="24"/>
        </w:rPr>
        <w:t>governing bod</w:t>
      </w:r>
      <w:r w:rsidR="00A82BE1" w:rsidRPr="00052F91">
        <w:rPr>
          <w:rFonts w:ascii="Arial" w:hAnsi="Arial" w:cs="Arial"/>
          <w:sz w:val="24"/>
          <w:szCs w:val="24"/>
        </w:rPr>
        <w:t xml:space="preserve">y </w:t>
      </w:r>
      <w:r>
        <w:rPr>
          <w:rFonts w:ascii="Arial" w:hAnsi="Arial" w:cs="Arial"/>
          <w:sz w:val="24"/>
          <w:szCs w:val="24"/>
        </w:rPr>
        <w:t>will have</w:t>
      </w:r>
      <w:r w:rsidR="00A82BE1" w:rsidRPr="00052F91">
        <w:rPr>
          <w:rFonts w:ascii="Arial" w:hAnsi="Arial" w:cs="Arial"/>
          <w:sz w:val="24"/>
          <w:szCs w:val="24"/>
        </w:rPr>
        <w:t xml:space="preserve"> allocated roles at their first meeting of the academic year</w:t>
      </w:r>
      <w:r w:rsidR="00B329E7" w:rsidRPr="00052F91">
        <w:rPr>
          <w:rFonts w:ascii="Arial" w:hAnsi="Arial" w:cs="Arial"/>
          <w:sz w:val="24"/>
          <w:szCs w:val="24"/>
        </w:rPr>
        <w:t xml:space="preserve">. This </w:t>
      </w:r>
      <w:r>
        <w:rPr>
          <w:rFonts w:ascii="Arial" w:hAnsi="Arial" w:cs="Arial"/>
          <w:sz w:val="24"/>
          <w:szCs w:val="24"/>
        </w:rPr>
        <w:t>will</w:t>
      </w:r>
      <w:r w:rsidR="00B329E7" w:rsidRPr="00052F91">
        <w:rPr>
          <w:rFonts w:ascii="Arial" w:hAnsi="Arial" w:cs="Arial"/>
          <w:sz w:val="24"/>
          <w:szCs w:val="24"/>
        </w:rPr>
        <w:t xml:space="preserve"> be within the first term.</w:t>
      </w:r>
    </w:p>
    <w:p w:rsidR="00B329E7" w:rsidRPr="00052F91" w:rsidRDefault="00B329E7" w:rsidP="00052F91">
      <w:pPr>
        <w:pStyle w:val="ListParagraph"/>
        <w:numPr>
          <w:ilvl w:val="0"/>
          <w:numId w:val="17"/>
        </w:numPr>
        <w:rPr>
          <w:rFonts w:ascii="Arial" w:hAnsi="Arial" w:cs="Arial"/>
          <w:sz w:val="24"/>
          <w:szCs w:val="24"/>
        </w:rPr>
      </w:pPr>
      <w:r w:rsidRPr="00052F91">
        <w:rPr>
          <w:rFonts w:ascii="Arial" w:hAnsi="Arial" w:cs="Arial"/>
          <w:sz w:val="24"/>
          <w:szCs w:val="24"/>
        </w:rPr>
        <w:t>In co-o</w:t>
      </w:r>
      <w:r w:rsidR="00E27FDC">
        <w:rPr>
          <w:rFonts w:ascii="Arial" w:hAnsi="Arial" w:cs="Arial"/>
          <w:sz w:val="24"/>
          <w:szCs w:val="24"/>
        </w:rPr>
        <w:t>rdinat</w:t>
      </w:r>
      <w:r w:rsidRPr="00052F91">
        <w:rPr>
          <w:rFonts w:ascii="Arial" w:hAnsi="Arial" w:cs="Arial"/>
          <w:sz w:val="24"/>
          <w:szCs w:val="24"/>
        </w:rPr>
        <w:t xml:space="preserve">ion with the </w:t>
      </w:r>
      <w:proofErr w:type="spellStart"/>
      <w:r w:rsidRPr="00052F91">
        <w:rPr>
          <w:rFonts w:ascii="Arial" w:hAnsi="Arial" w:cs="Arial"/>
          <w:sz w:val="24"/>
          <w:szCs w:val="24"/>
        </w:rPr>
        <w:t>Headteacher</w:t>
      </w:r>
      <w:proofErr w:type="spellEnd"/>
      <w:r w:rsidRPr="00052F91">
        <w:rPr>
          <w:rFonts w:ascii="Arial" w:hAnsi="Arial" w:cs="Arial"/>
          <w:sz w:val="24"/>
          <w:szCs w:val="24"/>
        </w:rPr>
        <w:t>, link governors will decide the key indicators they will monitor and evaluate.</w:t>
      </w:r>
      <w:r w:rsidR="00065CAC" w:rsidRPr="00052F91">
        <w:rPr>
          <w:rFonts w:ascii="Arial" w:hAnsi="Arial" w:cs="Arial"/>
          <w:sz w:val="24"/>
          <w:szCs w:val="24"/>
        </w:rPr>
        <w:t xml:space="preserve"> It will be agreed with the </w:t>
      </w:r>
      <w:proofErr w:type="spellStart"/>
      <w:r w:rsidR="00065CAC" w:rsidRPr="00052F91">
        <w:rPr>
          <w:rFonts w:ascii="Arial" w:hAnsi="Arial" w:cs="Arial"/>
          <w:sz w:val="24"/>
          <w:szCs w:val="24"/>
        </w:rPr>
        <w:t>headteacher</w:t>
      </w:r>
      <w:proofErr w:type="spellEnd"/>
      <w:r w:rsidR="00065CAC" w:rsidRPr="00052F91">
        <w:rPr>
          <w:rFonts w:ascii="Arial" w:hAnsi="Arial" w:cs="Arial"/>
          <w:sz w:val="24"/>
          <w:szCs w:val="24"/>
        </w:rPr>
        <w:t xml:space="preserve"> how and when evidence will be gathered, by whom and at what point it will be then considered by the governing body.</w:t>
      </w:r>
    </w:p>
    <w:p w:rsidR="00065CAC" w:rsidRPr="00052F91" w:rsidRDefault="00065CAC" w:rsidP="00052F91">
      <w:pPr>
        <w:pStyle w:val="ListParagraph"/>
        <w:numPr>
          <w:ilvl w:val="0"/>
          <w:numId w:val="17"/>
        </w:numPr>
        <w:rPr>
          <w:rFonts w:ascii="Arial" w:hAnsi="Arial" w:cs="Arial"/>
          <w:sz w:val="24"/>
          <w:szCs w:val="24"/>
        </w:rPr>
      </w:pPr>
      <w:r w:rsidRPr="00052F91">
        <w:rPr>
          <w:rFonts w:ascii="Arial" w:hAnsi="Arial" w:cs="Arial"/>
          <w:sz w:val="24"/>
          <w:szCs w:val="24"/>
        </w:rPr>
        <w:t>Evidence may include progress towards statements in an Ofsted report, priorities in the S</w:t>
      </w:r>
      <w:r w:rsidR="004D7617" w:rsidRPr="00052F91">
        <w:rPr>
          <w:rFonts w:ascii="Arial" w:hAnsi="Arial" w:cs="Arial"/>
          <w:sz w:val="24"/>
          <w:szCs w:val="24"/>
        </w:rPr>
        <w:t>chool Development Plan, s</w:t>
      </w:r>
      <w:r w:rsidRPr="00052F91">
        <w:rPr>
          <w:rFonts w:ascii="Arial" w:hAnsi="Arial" w:cs="Arial"/>
          <w:sz w:val="24"/>
          <w:szCs w:val="24"/>
        </w:rPr>
        <w:t xml:space="preserve">ubject </w:t>
      </w:r>
      <w:r w:rsidR="00E27FDC">
        <w:rPr>
          <w:rFonts w:ascii="Arial" w:hAnsi="Arial" w:cs="Arial"/>
          <w:sz w:val="24"/>
          <w:szCs w:val="24"/>
        </w:rPr>
        <w:t xml:space="preserve">leader </w:t>
      </w:r>
      <w:r w:rsidRPr="00052F91">
        <w:rPr>
          <w:rFonts w:ascii="Arial" w:hAnsi="Arial" w:cs="Arial"/>
          <w:sz w:val="24"/>
          <w:szCs w:val="24"/>
        </w:rPr>
        <w:t>action plan,</w:t>
      </w:r>
      <w:r w:rsidR="004D7617" w:rsidRPr="00052F91">
        <w:rPr>
          <w:rFonts w:ascii="Arial" w:hAnsi="Arial" w:cs="Arial"/>
          <w:sz w:val="24"/>
          <w:szCs w:val="24"/>
        </w:rPr>
        <w:t xml:space="preserve"> </w:t>
      </w:r>
      <w:r w:rsidR="0034691B" w:rsidRPr="00052F91">
        <w:rPr>
          <w:rFonts w:ascii="Arial" w:hAnsi="Arial" w:cs="Arial"/>
          <w:sz w:val="24"/>
          <w:szCs w:val="24"/>
        </w:rPr>
        <w:t xml:space="preserve">a </w:t>
      </w:r>
      <w:r w:rsidR="004D7617" w:rsidRPr="00052F91">
        <w:rPr>
          <w:rFonts w:ascii="Arial" w:hAnsi="Arial" w:cs="Arial"/>
          <w:sz w:val="24"/>
          <w:szCs w:val="24"/>
        </w:rPr>
        <w:t xml:space="preserve">policy </w:t>
      </w:r>
      <w:r w:rsidR="004D7617" w:rsidRPr="00052F91">
        <w:rPr>
          <w:rFonts w:ascii="Arial" w:hAnsi="Arial" w:cs="Arial"/>
          <w:sz w:val="24"/>
          <w:szCs w:val="24"/>
        </w:rPr>
        <w:lastRenderedPageBreak/>
        <w:t>statement,</w:t>
      </w:r>
      <w:r w:rsidRPr="00052F91">
        <w:rPr>
          <w:rFonts w:ascii="Arial" w:hAnsi="Arial" w:cs="Arial"/>
          <w:sz w:val="24"/>
          <w:szCs w:val="24"/>
        </w:rPr>
        <w:t xml:space="preserve"> a learning walk, </w:t>
      </w:r>
      <w:proofErr w:type="gramStart"/>
      <w:r w:rsidRPr="00052F91">
        <w:rPr>
          <w:rFonts w:ascii="Arial" w:hAnsi="Arial" w:cs="Arial"/>
          <w:sz w:val="24"/>
          <w:szCs w:val="24"/>
        </w:rPr>
        <w:t>examples</w:t>
      </w:r>
      <w:proofErr w:type="gramEnd"/>
      <w:r w:rsidRPr="00052F91">
        <w:rPr>
          <w:rFonts w:ascii="Arial" w:hAnsi="Arial" w:cs="Arial"/>
          <w:sz w:val="24"/>
          <w:szCs w:val="24"/>
        </w:rPr>
        <w:t xml:space="preserve"> of </w:t>
      </w:r>
      <w:proofErr w:type="spellStart"/>
      <w:r w:rsidRPr="00052F91">
        <w:rPr>
          <w:rFonts w:ascii="Arial" w:hAnsi="Arial" w:cs="Arial"/>
          <w:sz w:val="24"/>
          <w:szCs w:val="24"/>
        </w:rPr>
        <w:t>childrens</w:t>
      </w:r>
      <w:proofErr w:type="spellEnd"/>
      <w:r w:rsidRPr="00052F91">
        <w:rPr>
          <w:rFonts w:ascii="Arial" w:hAnsi="Arial" w:cs="Arial"/>
          <w:sz w:val="24"/>
          <w:szCs w:val="24"/>
        </w:rPr>
        <w:t xml:space="preserve"> work</w:t>
      </w:r>
      <w:r w:rsidR="004D7617" w:rsidRPr="00052F91">
        <w:rPr>
          <w:rFonts w:ascii="Arial" w:hAnsi="Arial" w:cs="Arial"/>
          <w:sz w:val="24"/>
          <w:szCs w:val="24"/>
        </w:rPr>
        <w:t>, demonstrations, exhibitions or class visits.</w:t>
      </w:r>
    </w:p>
    <w:p w:rsidR="00A82BE1" w:rsidRPr="00052F91" w:rsidRDefault="00B329E7" w:rsidP="00052F91">
      <w:pPr>
        <w:pStyle w:val="ListParagraph"/>
        <w:numPr>
          <w:ilvl w:val="0"/>
          <w:numId w:val="17"/>
        </w:numPr>
        <w:rPr>
          <w:rFonts w:ascii="Arial" w:hAnsi="Arial" w:cs="Arial"/>
          <w:sz w:val="24"/>
          <w:szCs w:val="24"/>
        </w:rPr>
      </w:pPr>
      <w:r w:rsidRPr="00052F91">
        <w:rPr>
          <w:rFonts w:ascii="Arial" w:hAnsi="Arial" w:cs="Arial"/>
          <w:sz w:val="24"/>
          <w:szCs w:val="24"/>
        </w:rPr>
        <w:t xml:space="preserve">A subject linked visit may take place any time during the year to fit in with the school’s timetable. According to the priorities of the School </w:t>
      </w:r>
      <w:r w:rsidR="00E27FDC">
        <w:rPr>
          <w:rFonts w:ascii="Arial" w:hAnsi="Arial" w:cs="Arial"/>
          <w:sz w:val="24"/>
          <w:szCs w:val="24"/>
        </w:rPr>
        <w:t>Develop</w:t>
      </w:r>
      <w:r w:rsidRPr="00052F91">
        <w:rPr>
          <w:rFonts w:ascii="Arial" w:hAnsi="Arial" w:cs="Arial"/>
          <w:sz w:val="24"/>
          <w:szCs w:val="24"/>
        </w:rPr>
        <w:t xml:space="preserve">ment Plan this may be a single visit or more. </w:t>
      </w:r>
    </w:p>
    <w:p w:rsidR="00502ECF" w:rsidRPr="00052F91" w:rsidRDefault="00576B42" w:rsidP="00052F91">
      <w:pPr>
        <w:pStyle w:val="ListParagraph"/>
        <w:numPr>
          <w:ilvl w:val="0"/>
          <w:numId w:val="17"/>
        </w:numPr>
        <w:rPr>
          <w:rFonts w:ascii="Arial" w:hAnsi="Arial" w:cs="Arial"/>
          <w:sz w:val="24"/>
          <w:szCs w:val="24"/>
        </w:rPr>
      </w:pPr>
      <w:r w:rsidRPr="00052F91">
        <w:rPr>
          <w:rFonts w:ascii="Arial" w:hAnsi="Arial" w:cs="Arial"/>
          <w:sz w:val="24"/>
          <w:szCs w:val="24"/>
        </w:rPr>
        <w:t xml:space="preserve">The </w:t>
      </w:r>
      <w:proofErr w:type="spellStart"/>
      <w:r w:rsidRPr="00052F91">
        <w:rPr>
          <w:rFonts w:ascii="Arial" w:hAnsi="Arial" w:cs="Arial"/>
          <w:sz w:val="24"/>
          <w:szCs w:val="24"/>
        </w:rPr>
        <w:t>Headteacher</w:t>
      </w:r>
      <w:proofErr w:type="spellEnd"/>
      <w:r w:rsidRPr="00052F91">
        <w:rPr>
          <w:rFonts w:ascii="Arial" w:hAnsi="Arial" w:cs="Arial"/>
          <w:sz w:val="24"/>
          <w:szCs w:val="24"/>
        </w:rPr>
        <w:t xml:space="preserve"> will agree the timetable for visits with t</w:t>
      </w:r>
      <w:r w:rsidR="004D7617" w:rsidRPr="00052F91">
        <w:rPr>
          <w:rFonts w:ascii="Arial" w:hAnsi="Arial" w:cs="Arial"/>
          <w:sz w:val="24"/>
          <w:szCs w:val="24"/>
        </w:rPr>
        <w:t xml:space="preserve">he </w:t>
      </w:r>
      <w:r w:rsidR="00DD3BB0">
        <w:rPr>
          <w:rFonts w:ascii="Arial" w:hAnsi="Arial" w:cs="Arial"/>
          <w:sz w:val="24"/>
          <w:szCs w:val="24"/>
        </w:rPr>
        <w:t>Chair and Vice Chair</w:t>
      </w:r>
      <w:r w:rsidR="00502ECF" w:rsidRPr="00052F91">
        <w:rPr>
          <w:rFonts w:ascii="Arial" w:hAnsi="Arial" w:cs="Arial"/>
          <w:sz w:val="24"/>
          <w:szCs w:val="24"/>
        </w:rPr>
        <w:t xml:space="preserve"> at the beginning of the year,</w:t>
      </w:r>
      <w:r w:rsidRPr="00052F91">
        <w:rPr>
          <w:rFonts w:ascii="Arial" w:hAnsi="Arial" w:cs="Arial"/>
          <w:sz w:val="24"/>
          <w:szCs w:val="24"/>
        </w:rPr>
        <w:t xml:space="preserve"> so that a rolling programme of visits can be arranged.</w:t>
      </w:r>
      <w:r w:rsidR="004D7617" w:rsidRPr="00052F91">
        <w:rPr>
          <w:rFonts w:ascii="Arial" w:hAnsi="Arial" w:cs="Arial"/>
          <w:sz w:val="24"/>
          <w:szCs w:val="24"/>
        </w:rPr>
        <w:t xml:space="preserve"> </w:t>
      </w:r>
    </w:p>
    <w:p w:rsidR="00065CAC" w:rsidRPr="00052F91" w:rsidRDefault="004D7617" w:rsidP="00052F91">
      <w:pPr>
        <w:pStyle w:val="ListParagraph"/>
        <w:numPr>
          <w:ilvl w:val="0"/>
          <w:numId w:val="17"/>
        </w:numPr>
        <w:rPr>
          <w:rFonts w:ascii="Arial" w:hAnsi="Arial" w:cs="Arial"/>
          <w:sz w:val="24"/>
          <w:szCs w:val="24"/>
        </w:rPr>
      </w:pPr>
      <w:r w:rsidRPr="00052F91">
        <w:rPr>
          <w:rFonts w:ascii="Arial" w:hAnsi="Arial" w:cs="Arial"/>
          <w:sz w:val="24"/>
          <w:szCs w:val="24"/>
        </w:rPr>
        <w:t xml:space="preserve">Once a visit has been agreed, </w:t>
      </w:r>
      <w:r w:rsidR="000B18BB">
        <w:rPr>
          <w:rFonts w:ascii="Arial" w:hAnsi="Arial" w:cs="Arial"/>
          <w:sz w:val="24"/>
          <w:szCs w:val="24"/>
        </w:rPr>
        <w:t xml:space="preserve">ensure it has been </w:t>
      </w:r>
      <w:r w:rsidRPr="00052F91">
        <w:rPr>
          <w:rFonts w:ascii="Arial" w:hAnsi="Arial" w:cs="Arial"/>
          <w:sz w:val="24"/>
          <w:szCs w:val="24"/>
        </w:rPr>
        <w:t>record</w:t>
      </w:r>
      <w:r w:rsidR="000B18BB">
        <w:rPr>
          <w:rFonts w:ascii="Arial" w:hAnsi="Arial" w:cs="Arial"/>
          <w:sz w:val="24"/>
          <w:szCs w:val="24"/>
        </w:rPr>
        <w:t>ed</w:t>
      </w:r>
      <w:bookmarkStart w:id="0" w:name="_GoBack"/>
      <w:bookmarkEnd w:id="0"/>
      <w:r w:rsidRPr="00052F91">
        <w:rPr>
          <w:rFonts w:ascii="Arial" w:hAnsi="Arial" w:cs="Arial"/>
          <w:sz w:val="24"/>
          <w:szCs w:val="24"/>
        </w:rPr>
        <w:t xml:space="preserve"> in the school diary and inform the </w:t>
      </w:r>
      <w:proofErr w:type="spellStart"/>
      <w:r w:rsidRPr="00052F91">
        <w:rPr>
          <w:rFonts w:ascii="Arial" w:hAnsi="Arial" w:cs="Arial"/>
          <w:sz w:val="24"/>
          <w:szCs w:val="24"/>
        </w:rPr>
        <w:t>Headteacher</w:t>
      </w:r>
      <w:proofErr w:type="spellEnd"/>
      <w:r w:rsidRPr="00052F91">
        <w:rPr>
          <w:rFonts w:ascii="Arial" w:hAnsi="Arial" w:cs="Arial"/>
          <w:sz w:val="24"/>
          <w:szCs w:val="24"/>
        </w:rPr>
        <w:t>. Follow the general guidance above</w:t>
      </w:r>
      <w:r w:rsidR="00576B42" w:rsidRPr="00052F91">
        <w:rPr>
          <w:rFonts w:ascii="Arial" w:hAnsi="Arial" w:cs="Arial"/>
          <w:sz w:val="24"/>
          <w:szCs w:val="24"/>
        </w:rPr>
        <w:t>.</w:t>
      </w:r>
    </w:p>
    <w:p w:rsidR="0034691B" w:rsidRPr="0034691B" w:rsidRDefault="0034691B" w:rsidP="0034691B">
      <w:pPr>
        <w:ind w:left="720"/>
        <w:rPr>
          <w:rFonts w:ascii="Arial" w:hAnsi="Arial" w:cs="Arial"/>
          <w:sz w:val="24"/>
          <w:szCs w:val="24"/>
        </w:rPr>
      </w:pPr>
    </w:p>
    <w:p w:rsidR="00C17801" w:rsidRPr="00C17801" w:rsidRDefault="003C761A" w:rsidP="00DD3BB0">
      <w:pPr>
        <w:jc w:val="both"/>
        <w:rPr>
          <w:rFonts w:ascii="Arial" w:hAnsi="Arial" w:cs="Arial"/>
          <w:b/>
          <w:sz w:val="24"/>
          <w:szCs w:val="24"/>
        </w:rPr>
      </w:pPr>
      <w:r>
        <w:rPr>
          <w:rFonts w:ascii="Arial" w:hAnsi="Arial" w:cs="Arial"/>
          <w:b/>
          <w:sz w:val="24"/>
          <w:szCs w:val="24"/>
        </w:rPr>
        <w:t xml:space="preserve">  </w:t>
      </w:r>
    </w:p>
    <w:p w:rsidR="00D76CE3" w:rsidRPr="00D76CE3" w:rsidRDefault="00D76CE3" w:rsidP="00D76CE3">
      <w:pPr>
        <w:pStyle w:val="ListParagraph"/>
        <w:jc w:val="both"/>
        <w:rPr>
          <w:rFonts w:ascii="Arial" w:hAnsi="Arial" w:cs="Arial"/>
          <w:b/>
          <w:sz w:val="24"/>
          <w:szCs w:val="24"/>
        </w:rPr>
      </w:pPr>
    </w:p>
    <w:p w:rsidR="000D001A" w:rsidRPr="000733E8" w:rsidRDefault="000D001A">
      <w:pPr>
        <w:rPr>
          <w:rFonts w:ascii="Arial" w:hAnsi="Arial" w:cs="Arial"/>
          <w:sz w:val="24"/>
          <w:szCs w:val="24"/>
        </w:rPr>
      </w:pPr>
      <w:r>
        <w:rPr>
          <w:rFonts w:ascii="Arial" w:hAnsi="Arial" w:cs="Arial"/>
          <w:sz w:val="24"/>
          <w:szCs w:val="24"/>
        </w:rPr>
        <w:t xml:space="preserve"> </w:t>
      </w:r>
    </w:p>
    <w:sectPr w:rsidR="000D001A" w:rsidRPr="000733E8" w:rsidSect="00471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365"/>
    <w:multiLevelType w:val="hybridMultilevel"/>
    <w:tmpl w:val="D5CEF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F3D60"/>
    <w:multiLevelType w:val="hybridMultilevel"/>
    <w:tmpl w:val="792C32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1F022A"/>
    <w:multiLevelType w:val="hybridMultilevel"/>
    <w:tmpl w:val="5636EC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476FAF"/>
    <w:multiLevelType w:val="hybridMultilevel"/>
    <w:tmpl w:val="A3FA3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982D88"/>
    <w:multiLevelType w:val="hybridMultilevel"/>
    <w:tmpl w:val="3F94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428B"/>
    <w:multiLevelType w:val="hybridMultilevel"/>
    <w:tmpl w:val="130AEB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3B4EB7"/>
    <w:multiLevelType w:val="hybridMultilevel"/>
    <w:tmpl w:val="EC4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72E34"/>
    <w:multiLevelType w:val="hybridMultilevel"/>
    <w:tmpl w:val="F194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44D5C"/>
    <w:multiLevelType w:val="hybridMultilevel"/>
    <w:tmpl w:val="18167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8925509"/>
    <w:multiLevelType w:val="hybridMultilevel"/>
    <w:tmpl w:val="2662CF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9859FA"/>
    <w:multiLevelType w:val="hybridMultilevel"/>
    <w:tmpl w:val="03C0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558C4"/>
    <w:multiLevelType w:val="hybridMultilevel"/>
    <w:tmpl w:val="1A3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63BF6"/>
    <w:multiLevelType w:val="hybridMultilevel"/>
    <w:tmpl w:val="B4F0C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BB4022"/>
    <w:multiLevelType w:val="hybridMultilevel"/>
    <w:tmpl w:val="3E606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D2187A"/>
    <w:multiLevelType w:val="hybridMultilevel"/>
    <w:tmpl w:val="041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6589F"/>
    <w:multiLevelType w:val="hybridMultilevel"/>
    <w:tmpl w:val="3FF61F9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7F5710A1"/>
    <w:multiLevelType w:val="hybridMultilevel"/>
    <w:tmpl w:val="3BAA7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B23470"/>
    <w:multiLevelType w:val="hybridMultilevel"/>
    <w:tmpl w:val="D88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6"/>
  </w:num>
  <w:num w:numId="5">
    <w:abstractNumId w:val="11"/>
  </w:num>
  <w:num w:numId="6">
    <w:abstractNumId w:val="7"/>
  </w:num>
  <w:num w:numId="7">
    <w:abstractNumId w:val="3"/>
  </w:num>
  <w:num w:numId="8">
    <w:abstractNumId w:val="13"/>
  </w:num>
  <w:num w:numId="9">
    <w:abstractNumId w:val="16"/>
  </w:num>
  <w:num w:numId="10">
    <w:abstractNumId w:val="12"/>
  </w:num>
  <w:num w:numId="11">
    <w:abstractNumId w:val="2"/>
  </w:num>
  <w:num w:numId="12">
    <w:abstractNumId w:val="5"/>
  </w:num>
  <w:num w:numId="13">
    <w:abstractNumId w:val="9"/>
  </w:num>
  <w:num w:numId="14">
    <w:abstractNumId w:val="1"/>
  </w:num>
  <w:num w:numId="15">
    <w:abstractNumId w:val="8"/>
  </w:num>
  <w:num w:numId="16">
    <w:abstractNumId w:val="1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D0"/>
    <w:rsid w:val="00022A66"/>
    <w:rsid w:val="000368D3"/>
    <w:rsid w:val="00052F91"/>
    <w:rsid w:val="00065CAC"/>
    <w:rsid w:val="000733E8"/>
    <w:rsid w:val="000B18BB"/>
    <w:rsid w:val="000D001A"/>
    <w:rsid w:val="001112B8"/>
    <w:rsid w:val="00124663"/>
    <w:rsid w:val="001A56E3"/>
    <w:rsid w:val="00217C4D"/>
    <w:rsid w:val="002D4577"/>
    <w:rsid w:val="0034691B"/>
    <w:rsid w:val="003C761A"/>
    <w:rsid w:val="00412F8E"/>
    <w:rsid w:val="004716A3"/>
    <w:rsid w:val="004D7617"/>
    <w:rsid w:val="00502ECF"/>
    <w:rsid w:val="005378C8"/>
    <w:rsid w:val="00576B42"/>
    <w:rsid w:val="006762D0"/>
    <w:rsid w:val="009054A6"/>
    <w:rsid w:val="009A32DA"/>
    <w:rsid w:val="00A715C7"/>
    <w:rsid w:val="00A82BE1"/>
    <w:rsid w:val="00A8344F"/>
    <w:rsid w:val="00B329E7"/>
    <w:rsid w:val="00BA06DB"/>
    <w:rsid w:val="00BF2CB3"/>
    <w:rsid w:val="00C17801"/>
    <w:rsid w:val="00CF378F"/>
    <w:rsid w:val="00D36CAF"/>
    <w:rsid w:val="00D76CE3"/>
    <w:rsid w:val="00DD3BB0"/>
    <w:rsid w:val="00E052FC"/>
    <w:rsid w:val="00E27FDC"/>
    <w:rsid w:val="00E86744"/>
    <w:rsid w:val="00FA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DC76"/>
  <w15:docId w15:val="{AE615939-D71F-451A-9555-95D0AB08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J.Tailby</cp:lastModifiedBy>
  <cp:revision>6</cp:revision>
  <cp:lastPrinted>2015-09-13T09:22:00Z</cp:lastPrinted>
  <dcterms:created xsi:type="dcterms:W3CDTF">2015-10-13T06:58:00Z</dcterms:created>
  <dcterms:modified xsi:type="dcterms:W3CDTF">2018-03-08T20:06:00Z</dcterms:modified>
</cp:coreProperties>
</file>